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0B6F" w14:textId="77777777" w:rsidR="00596817" w:rsidRDefault="00000000">
      <w:pPr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sz w:val="24"/>
          <w:szCs w:val="24"/>
        </w:rPr>
        <w:t>АВТОНОМНАЯ НЕКОММЕРЧЕСКАЯ ОРГАНИЗАЦИЯ ДОПОЛНИТЕЛЬНОГО ПРОФЕССИОНАЛЬНОГО ОБРАЗОВАНИЯ "ФЕДЕРАЛЬНЫЙ ЦЕНТР ПОВЫШЕНИЯ КВАЛИФИКАЦИИ И ПРОФЕССИОНАЛЬНОЙ ПОДГОТОВКИ"</w:t>
      </w:r>
    </w:p>
    <w:p w14:paraId="3D6F6A58" w14:textId="77777777" w:rsidR="00596817" w:rsidRDefault="0000000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Юридический адрес   656049, Алтайский край, город Барнаул, Социалистический проспект, дом 63</w:t>
      </w:r>
    </w:p>
    <w:p w14:paraId="764F78FF" w14:textId="77777777" w:rsidR="00596817" w:rsidRDefault="0000000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61E1D655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2FE852EC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14:paraId="7EC1EB9E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Ректор АНО ДПО «</w:t>
      </w:r>
      <w:proofErr w:type="gramStart"/>
      <w:r>
        <w:rPr>
          <w:rFonts w:eastAsia="Calibri"/>
          <w:sz w:val="24"/>
          <w:szCs w:val="24"/>
        </w:rPr>
        <w:t xml:space="preserve">ФЦПК»   </w:t>
      </w:r>
      <w:proofErr w:type="gramEnd"/>
      <w:r>
        <w:rPr>
          <w:rFonts w:eastAsia="Calibri"/>
          <w:sz w:val="24"/>
          <w:szCs w:val="24"/>
        </w:rPr>
        <w:t xml:space="preserve">           ________________/ О. П. </w:t>
      </w:r>
      <w:proofErr w:type="spellStart"/>
      <w:r>
        <w:rPr>
          <w:rFonts w:eastAsia="Calibri"/>
          <w:sz w:val="24"/>
          <w:szCs w:val="24"/>
        </w:rPr>
        <w:t>Карасёва</w:t>
      </w:r>
      <w:proofErr w:type="spellEnd"/>
    </w:p>
    <w:p w14:paraId="7078FBF7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 202__</w:t>
      </w:r>
    </w:p>
    <w:p w14:paraId="6C671E66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14:paraId="4B063002" w14:textId="77777777" w:rsidR="00596817" w:rsidRDefault="00596817">
      <w:pPr>
        <w:ind w:left="6521"/>
        <w:jc w:val="left"/>
        <w:rPr>
          <w:rFonts w:eastAsia="Calibri"/>
          <w:sz w:val="24"/>
          <w:szCs w:val="24"/>
        </w:rPr>
      </w:pPr>
    </w:p>
    <w:p w14:paraId="476C876E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Одобрено на заседании Педагогического Совета </w:t>
      </w:r>
    </w:p>
    <w:p w14:paraId="29946479" w14:textId="77777777" w:rsidR="00596817" w:rsidRDefault="00000000">
      <w:pPr>
        <w:ind w:left="6521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Протокола №4 от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 202__</w:t>
      </w:r>
    </w:p>
    <w:p w14:paraId="3CDF43CF" w14:textId="77777777" w:rsidR="00596817" w:rsidRDefault="00596817">
      <w:pPr>
        <w:ind w:left="6521"/>
        <w:jc w:val="left"/>
        <w:rPr>
          <w:rFonts w:eastAsia="Calibri"/>
          <w:sz w:val="24"/>
          <w:szCs w:val="24"/>
        </w:rPr>
      </w:pPr>
    </w:p>
    <w:p w14:paraId="5C392B79" w14:textId="77777777" w:rsidR="00596817" w:rsidRDefault="00596817">
      <w:pPr>
        <w:ind w:left="6521"/>
        <w:jc w:val="left"/>
        <w:rPr>
          <w:rFonts w:eastAsia="Calibri"/>
          <w:sz w:val="24"/>
          <w:szCs w:val="24"/>
        </w:rPr>
      </w:pPr>
    </w:p>
    <w:p w14:paraId="1845A18B" w14:textId="77777777" w:rsidR="00596817" w:rsidRDefault="00596817">
      <w:pPr>
        <w:pStyle w:val="1"/>
        <w:spacing w:after="24" w:line="253" w:lineRule="auto"/>
        <w:ind w:left="3107" w:right="2953"/>
        <w:jc w:val="center"/>
        <w:rPr>
          <w:sz w:val="24"/>
          <w:szCs w:val="24"/>
        </w:rPr>
      </w:pPr>
    </w:p>
    <w:p w14:paraId="42530A24" w14:textId="77777777" w:rsidR="00596817" w:rsidRDefault="00000000">
      <w:pPr>
        <w:ind w:left="432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ПРАВИЛА</w:t>
      </w:r>
    </w:p>
    <w:p w14:paraId="06B8ED36" w14:textId="77777777" w:rsidR="00596817" w:rsidRDefault="00000000">
      <w:pPr>
        <w:ind w:left="432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оказания образовательных услуг в АНО ДПО «ФЦПК»</w:t>
      </w:r>
    </w:p>
    <w:p w14:paraId="7F70D3D4" w14:textId="77777777" w:rsidR="00596817" w:rsidRDefault="00596817">
      <w:pPr>
        <w:ind w:left="432" w:firstLine="0"/>
        <w:jc w:val="center"/>
        <w:rPr>
          <w:b/>
          <w:bCs/>
          <w:sz w:val="24"/>
          <w:szCs w:val="24"/>
        </w:rPr>
      </w:pPr>
    </w:p>
    <w:p w14:paraId="267B7A75" w14:textId="77777777" w:rsidR="00596817" w:rsidRDefault="00596817">
      <w:pPr>
        <w:ind w:left="0" w:firstLine="0"/>
        <w:rPr>
          <w:sz w:val="24"/>
          <w:szCs w:val="24"/>
        </w:rPr>
      </w:pPr>
    </w:p>
    <w:p w14:paraId="6A159984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59AF53F0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3634091C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054E58BB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29AEC471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30B2F9F8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5D2C6D8B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0C734E28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3E8A1425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5233B172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242B52BC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2D11B47D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1B45F01C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65192DB3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11FB0977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66A6E11C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2B16E8EF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28F2D2AC" w14:textId="77777777" w:rsidR="00596817" w:rsidRDefault="00596817">
      <w:pPr>
        <w:ind w:left="432" w:firstLine="0"/>
        <w:jc w:val="center"/>
        <w:rPr>
          <w:sz w:val="24"/>
          <w:szCs w:val="24"/>
        </w:rPr>
      </w:pPr>
    </w:p>
    <w:p w14:paraId="0688CCA8" w14:textId="77777777" w:rsidR="00596817" w:rsidRDefault="00000000">
      <w:pPr>
        <w:spacing w:after="24" w:line="253" w:lineRule="auto"/>
        <w:ind w:left="4295" w:right="40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Барнаул 2025 г. </w:t>
      </w:r>
    </w:p>
    <w:p w14:paraId="491FF709" w14:textId="77777777" w:rsidR="00596817" w:rsidRDefault="00000000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775DB57" w14:textId="77777777" w:rsidR="00596817" w:rsidRDefault="00000000">
      <w:pPr>
        <w:pStyle w:val="1"/>
        <w:ind w:left="427"/>
      </w:pPr>
      <w:r>
        <w:lastRenderedPageBreak/>
        <w:t>1. Общие положения</w:t>
      </w:r>
    </w:p>
    <w:p w14:paraId="4F6C58E5" w14:textId="77777777" w:rsidR="00596817" w:rsidRDefault="00000000">
      <w:pPr>
        <w:ind w:left="427"/>
      </w:pPr>
      <w:r>
        <w:t xml:space="preserve">1.1. Правила оказания платных образовательных услуг (далее – Правила) разработаны в соответствии с Федеральным законом Российской Федерации от 29.12.2012 г. № 273-ФЗ «Об образовании в Российской </w:t>
      </w:r>
    </w:p>
    <w:p w14:paraId="0A9B1D31" w14:textId="77777777" w:rsidR="00596817" w:rsidRDefault="00000000">
      <w:pPr>
        <w:ind w:left="427"/>
      </w:pPr>
      <w:r>
        <w:t xml:space="preserve">Федерации» и 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программам». </w:t>
      </w:r>
    </w:p>
    <w:p w14:paraId="7BBB85AA" w14:textId="77777777" w:rsidR="00596817" w:rsidRDefault="00000000">
      <w:pPr>
        <w:ind w:left="427"/>
      </w:pPr>
      <w:r>
        <w:t>1.2. Правила регламентируют порядок оказания платных образовательных услуг по программам дополнительного профессионального образования (повышения квалификации и профессиональной переподготовки) Автономной некоммерческой организацией дополнительного профессионального образования «Федеральный Центр Повышения Квалификации и Профессиональной Подготовки» (Далее - Центр).</w:t>
      </w:r>
    </w:p>
    <w:p w14:paraId="6403B2AE" w14:textId="77777777" w:rsidR="00596817" w:rsidRDefault="00000000">
      <w:pPr>
        <w:ind w:left="427"/>
      </w:pPr>
      <w:r>
        <w:t xml:space="preserve">1.3. Понятия, используемые в настоящих Правилах: </w:t>
      </w:r>
    </w:p>
    <w:p w14:paraId="7CEABB03" w14:textId="77777777" w:rsidR="00596817" w:rsidRDefault="00000000">
      <w:pPr>
        <w:ind w:left="427"/>
      </w:pPr>
      <w:r>
        <w:t xml:space="preserve">«заказчик» - физическое и (или) юридическое лицо, имеющее намерение заказать, либо заказывающее </w:t>
      </w:r>
    </w:p>
    <w:p w14:paraId="54156151" w14:textId="77777777" w:rsidR="00596817" w:rsidRDefault="00000000">
      <w:pPr>
        <w:ind w:left="427"/>
      </w:pPr>
      <w:r>
        <w:t xml:space="preserve">платные образовательные услуги для себя или иных лиц на основании договора; </w:t>
      </w:r>
    </w:p>
    <w:p w14:paraId="53434AC0" w14:textId="77777777" w:rsidR="00596817" w:rsidRDefault="00000000">
      <w:pPr>
        <w:ind w:left="427"/>
      </w:pPr>
      <w:r>
        <w:t xml:space="preserve">«слушатель, обучающийся» - физическое лицо, осваивающее образовательную программу. </w:t>
      </w:r>
    </w:p>
    <w:p w14:paraId="579777EC" w14:textId="77777777" w:rsidR="00596817" w:rsidRDefault="00000000">
      <w:pPr>
        <w:ind w:left="427"/>
      </w:pPr>
      <w:r>
        <w:t xml:space="preserve"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оказании образовательных услуг, заключаемым при приеме на обучение (далее - договор). </w:t>
      </w:r>
    </w:p>
    <w:p w14:paraId="68E08035" w14:textId="77777777" w:rsidR="00596817" w:rsidRDefault="00000000">
      <w:pPr>
        <w:ind w:left="427"/>
      </w:pPr>
      <w:r>
        <w:t xml:space="preserve">1.4. Отказ заказчика от предлагаемых ему платных образовательных услуг не может быть причиной </w:t>
      </w:r>
      <w:proofErr w:type="gramStart"/>
      <w:r>
        <w:t>изменения объема и условий</w:t>
      </w:r>
      <w:proofErr w:type="gramEnd"/>
      <w:r>
        <w:t xml:space="preserve"> уже предоставляемых ему Центром образовательных услуг. </w:t>
      </w:r>
    </w:p>
    <w:p w14:paraId="07A36B8A" w14:textId="77777777" w:rsidR="00596817" w:rsidRDefault="00000000">
      <w:pPr>
        <w:ind w:left="427"/>
      </w:pPr>
      <w:r>
        <w:t xml:space="preserve">1.5. Центр обязан обеспечить заказчику оказание платных образовательных услуг в полном объеме в соответствии с образовательными программами и условиями договора. </w:t>
      </w:r>
    </w:p>
    <w:p w14:paraId="23615165" w14:textId="77777777" w:rsidR="00596817" w:rsidRDefault="00000000">
      <w:pPr>
        <w:ind w:left="427"/>
      </w:pPr>
      <w:r>
        <w:t xml:space="preserve">1.6. Стоимость обучения определяется решениями </w:t>
      </w:r>
      <w:r>
        <w:rPr>
          <w:color w:val="auto"/>
        </w:rPr>
        <w:t xml:space="preserve">Педагогического </w:t>
      </w:r>
      <w:r>
        <w:t xml:space="preserve">совета Центра. </w:t>
      </w:r>
    </w:p>
    <w:p w14:paraId="677C555F" w14:textId="77777777" w:rsidR="00596817" w:rsidRDefault="00000000">
      <w:pPr>
        <w:ind w:left="427"/>
      </w:pPr>
      <w:r>
        <w:t xml:space="preserve">1.7. Увеличение стоимости платных образовательных услуг после заключения договора не допускается. </w:t>
      </w:r>
    </w:p>
    <w:p w14:paraId="27E41ADE" w14:textId="77777777" w:rsidR="00596817" w:rsidRDefault="00000000">
      <w:pPr>
        <w:pStyle w:val="1"/>
        <w:ind w:left="427"/>
        <w:jc w:val="both"/>
      </w:pPr>
      <w:r>
        <w:t>2. Организация информирования поступающих</w:t>
      </w:r>
    </w:p>
    <w:p w14:paraId="74E78C10" w14:textId="77777777" w:rsidR="00596817" w:rsidRDefault="00000000">
      <w:pPr>
        <w:ind w:left="427"/>
      </w:pPr>
      <w:r>
        <w:t xml:space="preserve">2.1.  Центр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14:paraId="71F544B6" w14:textId="77777777" w:rsidR="00596817" w:rsidRDefault="00000000">
      <w:pPr>
        <w:ind w:left="427"/>
      </w:pPr>
      <w:r>
        <w:t>2.2. Центр обязан довести до заказчика информацию, содержащую сведения о   предоставлении платных образовательных услуг в порядке и объеме, которые предусмотрены Законом Российской Федерации от 07.02.1992 N 2300-1</w:t>
      </w:r>
      <w:r>
        <w:rPr>
          <w:b/>
        </w:rPr>
        <w:t xml:space="preserve"> </w:t>
      </w:r>
      <w:r>
        <w:t xml:space="preserve">«О защите прав потребителей» и Федеральным законом от 29.12.2012 г. № 273-ФЗ «Об образовании в Российской Федерации». С целью ознакомления поступающих с перечисленными и другими документами Центр размещает их на своем официальном сайте.  </w:t>
      </w:r>
    </w:p>
    <w:p w14:paraId="6959E08B" w14:textId="77777777" w:rsidR="00596817" w:rsidRDefault="00000000">
      <w:pPr>
        <w:ind w:left="427"/>
        <w:rPr>
          <w:rFonts w:asciiTheme="minorHAnsi" w:eastAsia="Segoe UI Symbol" w:hAnsiTheme="minorHAnsi" w:cs="Segoe UI Symbol"/>
        </w:rPr>
      </w:pPr>
      <w:r>
        <w:t xml:space="preserve">2.3. Договор заключается в простой письменной форме и содержит следующие сведения: </w:t>
      </w:r>
    </w:p>
    <w:p w14:paraId="38081A06" w14:textId="77777777" w:rsidR="00596817" w:rsidRDefault="00000000">
      <w:pPr>
        <w:pStyle w:val="a8"/>
        <w:numPr>
          <w:ilvl w:val="0"/>
          <w:numId w:val="1"/>
        </w:numPr>
      </w:pPr>
      <w:r>
        <w:t>полное наименование Центра;</w:t>
      </w:r>
    </w:p>
    <w:p w14:paraId="29DB36BE" w14:textId="77777777" w:rsidR="00596817" w:rsidRDefault="00000000">
      <w:pPr>
        <w:pStyle w:val="a8"/>
        <w:numPr>
          <w:ilvl w:val="0"/>
          <w:numId w:val="1"/>
        </w:numPr>
      </w:pPr>
      <w: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14:paraId="59CFD357" w14:textId="77777777" w:rsidR="00596817" w:rsidRDefault="00000000">
      <w:pPr>
        <w:pStyle w:val="a8"/>
        <w:numPr>
          <w:ilvl w:val="0"/>
          <w:numId w:val="1"/>
        </w:numPr>
      </w:pPr>
      <w:r>
        <w:t>наименование или фамилия, имя, отчество заказчика;</w:t>
      </w:r>
    </w:p>
    <w:p w14:paraId="14EB92EA" w14:textId="77777777" w:rsidR="00596817" w:rsidRDefault="00000000">
      <w:pPr>
        <w:pStyle w:val="a8"/>
        <w:numPr>
          <w:ilvl w:val="0"/>
          <w:numId w:val="1"/>
        </w:numPr>
      </w:pPr>
      <w:r>
        <w:t>фамилия, имя, отчество представителя Центра и (или) заказчика, реквизиты документа, удостоверяющего полномочия представителя Центра и (или) заказчика;</w:t>
      </w:r>
    </w:p>
    <w:p w14:paraId="2C6FDA79" w14:textId="77777777" w:rsidR="00596817" w:rsidRDefault="00000000">
      <w:pPr>
        <w:pStyle w:val="a8"/>
        <w:numPr>
          <w:ilvl w:val="0"/>
          <w:numId w:val="1"/>
        </w:numPr>
        <w:spacing w:after="28"/>
      </w:pPr>
      <w:r>
        <w:t>фамилия, имя, отчество слушателя (указывается в случае оказания платных образовательных услуг в пользу обучающегося, не являющегося заказчиком по договору);</w:t>
      </w:r>
    </w:p>
    <w:p w14:paraId="5A1D2806" w14:textId="77777777" w:rsidR="00596817" w:rsidRDefault="00000000">
      <w:pPr>
        <w:pStyle w:val="a8"/>
        <w:numPr>
          <w:ilvl w:val="0"/>
          <w:numId w:val="1"/>
        </w:numPr>
      </w:pPr>
      <w:r>
        <w:t>права, обязанности и ответственность Центра, заказчика и слушателя;</w:t>
      </w:r>
    </w:p>
    <w:p w14:paraId="2B9566BE" w14:textId="77777777" w:rsidR="00596817" w:rsidRDefault="00000000">
      <w:pPr>
        <w:pStyle w:val="a8"/>
        <w:numPr>
          <w:ilvl w:val="0"/>
          <w:numId w:val="1"/>
        </w:numPr>
      </w:pPr>
      <w:r>
        <w:t>полная стоимость образовательных услуг, порядок их оплаты;</w:t>
      </w:r>
    </w:p>
    <w:p w14:paraId="1D934478" w14:textId="77777777" w:rsidR="00596817" w:rsidRDefault="00000000">
      <w:pPr>
        <w:pStyle w:val="a8"/>
        <w:numPr>
          <w:ilvl w:val="0"/>
          <w:numId w:val="1"/>
        </w:numPr>
      </w:pPr>
      <w:r>
        <w:t>вид, уровень и (или) направленность образовательной программы;</w:t>
      </w:r>
    </w:p>
    <w:p w14:paraId="35B660F9" w14:textId="77777777" w:rsidR="00596817" w:rsidRDefault="00000000">
      <w:pPr>
        <w:pStyle w:val="a8"/>
        <w:numPr>
          <w:ilvl w:val="0"/>
          <w:numId w:val="1"/>
        </w:numPr>
      </w:pPr>
      <w:r>
        <w:t>форма обучения;</w:t>
      </w:r>
    </w:p>
    <w:p w14:paraId="30B2FED5" w14:textId="77777777" w:rsidR="00596817" w:rsidRDefault="00000000">
      <w:pPr>
        <w:pStyle w:val="a8"/>
        <w:numPr>
          <w:ilvl w:val="0"/>
          <w:numId w:val="1"/>
        </w:numPr>
      </w:pPr>
      <w:r>
        <w:t>сроки освоения образовательной программы (продолжительность обучения);</w:t>
      </w:r>
    </w:p>
    <w:p w14:paraId="5DE70B11" w14:textId="77777777" w:rsidR="00596817" w:rsidRDefault="00000000">
      <w:pPr>
        <w:pStyle w:val="a8"/>
        <w:numPr>
          <w:ilvl w:val="0"/>
          <w:numId w:val="1"/>
        </w:numPr>
      </w:pPr>
      <w:r>
        <w:t>вид документа, выдаваемого обучающемуся после успешного освоения им соответствующей образовательной программы;</w:t>
      </w:r>
    </w:p>
    <w:p w14:paraId="03A07547" w14:textId="77777777" w:rsidR="00596817" w:rsidRDefault="00000000">
      <w:pPr>
        <w:pStyle w:val="a8"/>
        <w:numPr>
          <w:ilvl w:val="0"/>
          <w:numId w:val="1"/>
        </w:numPr>
      </w:pPr>
      <w:r>
        <w:t>порядок разрешения споров;</w:t>
      </w:r>
    </w:p>
    <w:p w14:paraId="3DBFE010" w14:textId="77777777" w:rsidR="00596817" w:rsidRDefault="00000000">
      <w:pPr>
        <w:pStyle w:val="a8"/>
        <w:numPr>
          <w:ilvl w:val="0"/>
          <w:numId w:val="1"/>
        </w:numPr>
      </w:pPr>
      <w:r>
        <w:t xml:space="preserve">другие необходимые сведения, связанные со спецификой оказываемых платных образовательных услуг. Сведения, указанные в договоре, должны соответствовать информации, размещенной на официальном сайте Центра в сети Интернет на дату заключения договора. </w:t>
      </w:r>
    </w:p>
    <w:p w14:paraId="0503934B" w14:textId="77777777" w:rsidR="00596817" w:rsidRDefault="00000000">
      <w:pPr>
        <w:ind w:left="427"/>
      </w:pPr>
      <w:r>
        <w:lastRenderedPageBreak/>
        <w:t xml:space="preserve">2.4. Обучающийся не позднее 5-ти дней до начала занятий подает Заявление на имя Ректора Центра с просьбой о зачислении на обучение по программе дополнительного профессионального образования, подписывает Согласие на обработку персональных данных. </w:t>
      </w:r>
    </w:p>
    <w:p w14:paraId="753650AD" w14:textId="77777777" w:rsidR="00596817" w:rsidRDefault="00000000">
      <w:pPr>
        <w:pStyle w:val="1"/>
        <w:ind w:left="427"/>
      </w:pPr>
      <w:r>
        <w:t>3. Ответственность Центра, заказчика и обучающегося</w:t>
      </w:r>
    </w:p>
    <w:p w14:paraId="3FC1F209" w14:textId="77777777" w:rsidR="00596817" w:rsidRDefault="00000000">
      <w:pPr>
        <w:ind w:left="427"/>
      </w:pPr>
      <w:r>
        <w:t xml:space="preserve">3.1. За неисполнение либо ненадлежащее исполнение обязательств по договору Центр и заказчик несут ответственность, предусмотренную договором и действующим законодательством Российской Федерации. </w:t>
      </w:r>
    </w:p>
    <w:p w14:paraId="0E6F2069" w14:textId="77777777" w:rsidR="00596817" w:rsidRDefault="00000000">
      <w:pPr>
        <w:ind w:left="427"/>
      </w:pPr>
      <w:r>
        <w:t xml:space="preserve">3.2. Слушатель/Заказчик вправе отказаться от исполнения договора при условии оплаты Центру фактически понесенных им расходов, связанных с исполнением обязательств по договору. </w:t>
      </w:r>
    </w:p>
    <w:p w14:paraId="583B0727" w14:textId="77777777" w:rsidR="00596817" w:rsidRDefault="00000000">
      <w:pPr>
        <w:spacing w:after="27"/>
        <w:ind w:left="427"/>
      </w:pPr>
      <w:r>
        <w:t xml:space="preserve">3.3. Договор может быть расторгнут по инициативе Центра в одностороннем порядке в случаях: </w:t>
      </w:r>
    </w:p>
    <w:p w14:paraId="6B8E470C" w14:textId="77777777" w:rsidR="00596817" w:rsidRDefault="00000000">
      <w:pPr>
        <w:numPr>
          <w:ilvl w:val="0"/>
          <w:numId w:val="2"/>
        </w:numPr>
        <w:ind w:hanging="708"/>
      </w:pPr>
      <w:r>
        <w:t xml:space="preserve">установления нарушения порядка приема в образовательную организацию, повлекшего по вине </w:t>
      </w:r>
    </w:p>
    <w:p w14:paraId="4C487611" w14:textId="77777777" w:rsidR="00596817" w:rsidRDefault="00000000">
      <w:pPr>
        <w:spacing w:after="29"/>
        <w:ind w:left="427"/>
      </w:pPr>
      <w:r>
        <w:t xml:space="preserve">Слушателя его незаконное зачисление в образовательную организацию на конкретную программу; </w:t>
      </w:r>
    </w:p>
    <w:p w14:paraId="12E65ACC" w14:textId="77777777" w:rsidR="00596817" w:rsidRDefault="00000000">
      <w:pPr>
        <w:numPr>
          <w:ilvl w:val="0"/>
          <w:numId w:val="2"/>
        </w:numPr>
        <w:ind w:hanging="708"/>
      </w:pPr>
      <w:r>
        <w:t xml:space="preserve">просрочки оплаты стоимости платных образовательных услуг; </w:t>
      </w:r>
    </w:p>
    <w:p w14:paraId="2A35F7D0" w14:textId="77777777" w:rsidR="00596817" w:rsidRDefault="00000000">
      <w:pPr>
        <w:numPr>
          <w:ilvl w:val="0"/>
          <w:numId w:val="2"/>
        </w:numPr>
        <w:spacing w:after="26"/>
        <w:ind w:hanging="708"/>
      </w:pPr>
      <w:r>
        <w:t xml:space="preserve">невозможности надлежащего исполнения обязательства по оказанию платных образовательных услуг вследствие действий (бездействия) Слушателя; </w:t>
      </w:r>
    </w:p>
    <w:p w14:paraId="7370A6C6" w14:textId="77777777" w:rsidR="00596817" w:rsidRDefault="00000000">
      <w:pPr>
        <w:numPr>
          <w:ilvl w:val="0"/>
          <w:numId w:val="2"/>
        </w:numPr>
        <w:ind w:hanging="708"/>
      </w:pPr>
      <w:r>
        <w:t xml:space="preserve">в иных случаях, предусмотренных законодательством Российской Федерации. </w:t>
      </w:r>
    </w:p>
    <w:p w14:paraId="43BAED52" w14:textId="77777777" w:rsidR="00596817" w:rsidRDefault="00000000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14:paraId="752F3223" w14:textId="77777777" w:rsidR="00596817" w:rsidRDefault="00000000">
      <w:pPr>
        <w:ind w:left="432" w:firstLine="0"/>
        <w:jc w:val="right"/>
        <w:rPr>
          <w:b/>
          <w:bCs/>
          <w:szCs w:val="20"/>
        </w:rPr>
      </w:pPr>
      <w:r>
        <w:rPr>
          <w:b/>
          <w:bCs/>
          <w:szCs w:val="20"/>
        </w:rPr>
        <w:lastRenderedPageBreak/>
        <w:t>Приложение №1 к Правилам</w:t>
      </w:r>
    </w:p>
    <w:p w14:paraId="2EA35044" w14:textId="77777777" w:rsidR="00596817" w:rsidRDefault="00000000">
      <w:pPr>
        <w:ind w:left="432" w:firstLine="0"/>
        <w:jc w:val="right"/>
        <w:rPr>
          <w:b/>
          <w:bCs/>
          <w:szCs w:val="20"/>
        </w:rPr>
      </w:pPr>
      <w:r>
        <w:rPr>
          <w:b/>
          <w:bCs/>
          <w:szCs w:val="20"/>
        </w:rPr>
        <w:t>оказания образовательных услуг в АНО ДПО «ФЦПК»</w:t>
      </w:r>
    </w:p>
    <w:p w14:paraId="4A4B1BBE" w14:textId="77777777" w:rsidR="00596817" w:rsidRDefault="00000000">
      <w:pPr>
        <w:pStyle w:val="1"/>
        <w:spacing w:after="215"/>
        <w:ind w:left="2893"/>
      </w:pPr>
      <w:r>
        <w:t xml:space="preserve">     </w:t>
      </w:r>
    </w:p>
    <w:p w14:paraId="3E741619" w14:textId="77777777" w:rsidR="00596817" w:rsidRDefault="00000000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Договор № ___</w:t>
      </w:r>
    </w:p>
    <w:p w14:paraId="0680A144" w14:textId="77777777" w:rsidR="00596817" w:rsidRDefault="00000000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об оказании образовательных услуг</w:t>
      </w:r>
    </w:p>
    <w:p w14:paraId="0FB75B90" w14:textId="77777777" w:rsidR="00596817" w:rsidRDefault="00000000">
      <w:pPr>
        <w:tabs>
          <w:tab w:val="center" w:pos="7436"/>
        </w:tabs>
        <w:spacing w:after="209"/>
        <w:ind w:left="0" w:right="-142" w:firstLine="0"/>
        <w:jc w:val="left"/>
      </w:pPr>
      <w:r>
        <w:t xml:space="preserve">г. Барнаул </w:t>
      </w:r>
      <w:r>
        <w:tab/>
      </w:r>
      <w:r>
        <w:tab/>
        <w:t>«__» __________202__ г.</w:t>
      </w:r>
    </w:p>
    <w:p w14:paraId="08405D16" w14:textId="77777777" w:rsidR="00596817" w:rsidRDefault="00000000">
      <w:pPr>
        <w:spacing w:after="0" w:line="240" w:lineRule="auto"/>
        <w:ind w:left="15"/>
        <w:rPr>
          <w:color w:val="auto"/>
          <w:szCs w:val="20"/>
        </w:rPr>
      </w:pPr>
      <w:r>
        <w:t xml:space="preserve">     </w:t>
      </w:r>
      <w:r>
        <w:rPr>
          <w:color w:val="auto"/>
          <w:szCs w:val="20"/>
        </w:rPr>
        <w:t xml:space="preserve">Автономная некоммерческая организация дополнительного профессионального образования «Федеральный Центр Повышения Квалификации и Профессиональной Подготовки», на основании лицензии № </w:t>
      </w:r>
      <w:r>
        <w:rPr>
          <w:color w:val="auto"/>
          <w:szCs w:val="20"/>
          <w:shd w:val="clear" w:color="auto" w:fill="FFFFFF"/>
        </w:rPr>
        <w:t>Л035-01260-22/00245888 от</w:t>
      </w:r>
      <w:r>
        <w:rPr>
          <w:color w:val="auto"/>
          <w:szCs w:val="20"/>
        </w:rPr>
        <w:t xml:space="preserve">, выданной </w:t>
      </w:r>
      <w:r>
        <w:t xml:space="preserve">Министерством образования и науки Алтайского края, </w:t>
      </w:r>
      <w:r>
        <w:rPr>
          <w:color w:val="auto"/>
          <w:szCs w:val="20"/>
        </w:rPr>
        <w:t>именуемый в дальнейшем «Исполнитель», в лице ректора Карасевой Ольги Петровны, действующего на основании Устава, с одной стороны, и</w:t>
      </w:r>
    </w:p>
    <w:p w14:paraId="283FCA31" w14:textId="77777777" w:rsidR="00596817" w:rsidRDefault="00000000">
      <w:pPr>
        <w:spacing w:after="0" w:line="240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_____________________________________________________________________________________в дальнейшем «Заказчик»/ «Обучающийся», совместно именуемые Стороны, заключили настоящий договор (далее - Договор) о нижеследующем: </w:t>
      </w:r>
    </w:p>
    <w:p w14:paraId="1ACD1A9C" w14:textId="77777777" w:rsidR="00596817" w:rsidRDefault="00596817">
      <w:pPr>
        <w:spacing w:after="0" w:line="240" w:lineRule="auto"/>
        <w:ind w:left="0" w:firstLine="0"/>
        <w:rPr>
          <w:color w:val="auto"/>
          <w:szCs w:val="20"/>
        </w:rPr>
      </w:pPr>
    </w:p>
    <w:p w14:paraId="49829A27" w14:textId="77777777" w:rsidR="00596817" w:rsidRDefault="00000000">
      <w:pPr>
        <w:pStyle w:val="1"/>
        <w:tabs>
          <w:tab w:val="center" w:pos="1253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>1.</w:t>
      </w:r>
      <w:r>
        <w:rPr>
          <w:color w:val="auto"/>
          <w:szCs w:val="20"/>
        </w:rPr>
        <w:tab/>
        <w:t>Предмет договора</w:t>
      </w:r>
    </w:p>
    <w:p w14:paraId="3260AEF3" w14:textId="77777777" w:rsidR="00596817" w:rsidRDefault="00000000">
      <w:pPr>
        <w:spacing w:after="0" w:line="240" w:lineRule="auto"/>
        <w:ind w:left="0" w:right="145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1.1.</w:t>
      </w:r>
      <w:r>
        <w:rPr>
          <w:rFonts w:eastAsia="Arial"/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Исполнитель предоставляет, а Заказчик оплачивает обучение по программе: </w:t>
      </w:r>
      <w:r>
        <w:rPr>
          <w:b/>
          <w:color w:val="auto"/>
          <w:szCs w:val="20"/>
        </w:rPr>
        <w:t xml:space="preserve">«____________________________________________________________________________________________» </w:t>
      </w:r>
    </w:p>
    <w:p w14:paraId="42245F84" w14:textId="77777777" w:rsidR="00596817" w:rsidRDefault="00000000">
      <w:pPr>
        <w:spacing w:after="0" w:line="240" w:lineRule="auto"/>
        <w:ind w:left="703" w:right="2930" w:firstLine="713"/>
        <w:jc w:val="left"/>
        <w:rPr>
          <w:i/>
          <w:color w:val="auto"/>
          <w:szCs w:val="20"/>
        </w:rPr>
      </w:pPr>
      <w:r>
        <w:rPr>
          <w:i/>
          <w:color w:val="auto"/>
          <w:szCs w:val="20"/>
        </w:rPr>
        <w:t xml:space="preserve">(наименование образовательной программы) </w:t>
      </w:r>
    </w:p>
    <w:p w14:paraId="0871307C" w14:textId="77777777" w:rsidR="00596817" w:rsidRDefault="00000000">
      <w:pPr>
        <w:spacing w:after="0" w:line="240" w:lineRule="auto"/>
        <w:ind w:left="15"/>
        <w:rPr>
          <w:color w:val="auto"/>
          <w:szCs w:val="20"/>
        </w:rPr>
      </w:pPr>
      <w:r>
        <w:rPr>
          <w:color w:val="auto"/>
          <w:szCs w:val="20"/>
        </w:rPr>
        <w:t xml:space="preserve">в количестве __   обучающегося (согласно приложению к договору). </w:t>
      </w:r>
    </w:p>
    <w:p w14:paraId="795DBD3D" w14:textId="77777777" w:rsidR="00596817" w:rsidRDefault="00000000">
      <w:pPr>
        <w:spacing w:after="0" w:line="240" w:lineRule="auto"/>
        <w:ind w:left="15" w:right="203"/>
        <w:rPr>
          <w:color w:val="auto"/>
          <w:szCs w:val="20"/>
        </w:rPr>
      </w:pPr>
      <w:r>
        <w:rPr>
          <w:color w:val="auto"/>
          <w:szCs w:val="20"/>
        </w:rPr>
        <w:t>1.2.</w:t>
      </w:r>
      <w:r>
        <w:rPr>
          <w:rFonts w:eastAsia="Arial"/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Нормативный срок обучения по данной образовательной программе составляет: </w:t>
      </w:r>
      <w:r>
        <w:rPr>
          <w:b/>
          <w:color w:val="auto"/>
          <w:szCs w:val="20"/>
        </w:rPr>
        <w:t>__________</w:t>
      </w:r>
      <w:r>
        <w:rPr>
          <w:bCs/>
          <w:color w:val="auto"/>
          <w:szCs w:val="20"/>
        </w:rPr>
        <w:t>часов.</w:t>
      </w:r>
      <w:r>
        <w:rPr>
          <w:color w:val="auto"/>
          <w:szCs w:val="20"/>
        </w:rPr>
        <w:t xml:space="preserve"> </w:t>
      </w:r>
    </w:p>
    <w:p w14:paraId="1C31D635" w14:textId="77777777" w:rsidR="00596817" w:rsidRDefault="00000000">
      <w:pPr>
        <w:spacing w:after="0" w:line="240" w:lineRule="auto"/>
        <w:ind w:left="15" w:right="203"/>
        <w:rPr>
          <w:color w:val="auto"/>
          <w:szCs w:val="20"/>
        </w:rPr>
      </w:pPr>
      <w:r>
        <w:rPr>
          <w:color w:val="auto"/>
          <w:szCs w:val="20"/>
        </w:rPr>
        <w:t>Начало обучения с _______________</w:t>
      </w:r>
      <w:r>
        <w:rPr>
          <w:b/>
          <w:color w:val="auto"/>
          <w:szCs w:val="20"/>
        </w:rPr>
        <w:t>.</w:t>
      </w:r>
      <w:r>
        <w:rPr>
          <w:color w:val="auto"/>
          <w:szCs w:val="20"/>
        </w:rPr>
        <w:t xml:space="preserve"> </w:t>
      </w:r>
    </w:p>
    <w:p w14:paraId="3EF36B46" w14:textId="77777777" w:rsidR="00596817" w:rsidRDefault="00000000">
      <w:pPr>
        <w:spacing w:after="0" w:line="240" w:lineRule="auto"/>
        <w:ind w:left="15"/>
        <w:rPr>
          <w:color w:val="auto"/>
          <w:szCs w:val="20"/>
        </w:rPr>
      </w:pPr>
      <w:r>
        <w:rPr>
          <w:color w:val="auto"/>
          <w:szCs w:val="20"/>
        </w:rPr>
        <w:t xml:space="preserve">1.3. Форма обучения –____________________________. </w:t>
      </w:r>
    </w:p>
    <w:p w14:paraId="1B6722DD" w14:textId="77777777" w:rsidR="00596817" w:rsidRDefault="00000000">
      <w:pPr>
        <w:spacing w:after="0" w:line="240" w:lineRule="auto"/>
        <w:ind w:left="15" w:right="393"/>
        <w:rPr>
          <w:color w:val="auto"/>
          <w:szCs w:val="20"/>
        </w:rPr>
      </w:pPr>
      <w:r>
        <w:rPr>
          <w:color w:val="auto"/>
          <w:szCs w:val="20"/>
        </w:rPr>
        <w:t>1.4.</w:t>
      </w:r>
      <w:r>
        <w:rPr>
          <w:rFonts w:eastAsia="Arial"/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После прохождения Заказчиком курса обучения и успешной итоговой аттестации ему выдается Диплом о профессиональной переподготовке/Удостоверение о повышении квалификации </w:t>
      </w:r>
    </w:p>
    <w:p w14:paraId="5EB1483B" w14:textId="77777777" w:rsidR="00596817" w:rsidRDefault="00000000">
      <w:pPr>
        <w:spacing w:after="0" w:line="240" w:lineRule="auto"/>
        <w:ind w:left="-24" w:right="-27" w:firstLine="0"/>
        <w:jc w:val="left"/>
        <w:rPr>
          <w:color w:val="auto"/>
          <w:szCs w:val="20"/>
        </w:rPr>
      </w:pPr>
      <w:r>
        <w:rPr>
          <w:rFonts w:eastAsia="Calibri"/>
          <w:color w:val="auto"/>
          <w:szCs w:val="20"/>
        </w:rPr>
        <w:t>_______________________________________________________________________________________.</w:t>
      </w:r>
    </w:p>
    <w:p w14:paraId="522CF85E" w14:textId="77777777" w:rsidR="00596817" w:rsidRDefault="00000000">
      <w:pPr>
        <w:spacing w:after="0" w:line="240" w:lineRule="auto"/>
        <w:ind w:left="150" w:right="142"/>
        <w:jc w:val="center"/>
        <w:rPr>
          <w:color w:val="auto"/>
          <w:szCs w:val="20"/>
        </w:rPr>
      </w:pPr>
      <w:r>
        <w:rPr>
          <w:i/>
          <w:color w:val="auto"/>
          <w:szCs w:val="20"/>
        </w:rPr>
        <w:t xml:space="preserve">(наименование документа) </w:t>
      </w:r>
    </w:p>
    <w:p w14:paraId="22410E6F" w14:textId="77777777" w:rsidR="00596817" w:rsidRDefault="00000000">
      <w:pPr>
        <w:spacing w:after="0" w:line="240" w:lineRule="auto"/>
        <w:ind w:left="0" w:right="6125" w:firstLine="0"/>
        <w:jc w:val="left"/>
        <w:rPr>
          <w:color w:val="auto"/>
          <w:szCs w:val="20"/>
        </w:rPr>
      </w:pPr>
      <w:r>
        <w:rPr>
          <w:b/>
          <w:color w:val="auto"/>
          <w:szCs w:val="20"/>
        </w:rPr>
        <w:t xml:space="preserve">2. Права и обязанности сторон </w:t>
      </w:r>
    </w:p>
    <w:p w14:paraId="34D37B76" w14:textId="77777777" w:rsidR="00596817" w:rsidRDefault="00000000">
      <w:pPr>
        <w:tabs>
          <w:tab w:val="center" w:pos="2156"/>
        </w:tabs>
        <w:spacing w:after="0" w:line="240" w:lineRule="auto"/>
        <w:ind w:left="-15" w:firstLine="0"/>
        <w:rPr>
          <w:color w:val="auto"/>
          <w:szCs w:val="20"/>
        </w:rPr>
      </w:pPr>
      <w:r>
        <w:rPr>
          <w:b/>
          <w:color w:val="auto"/>
          <w:szCs w:val="20"/>
        </w:rPr>
        <w:t xml:space="preserve">2.1. Исполнитель обязуется: </w:t>
      </w:r>
    </w:p>
    <w:p w14:paraId="30342E1E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bCs/>
          <w:color w:val="auto"/>
          <w:szCs w:val="20"/>
        </w:rPr>
      </w:pPr>
      <w:r>
        <w:rPr>
          <w:color w:val="auto"/>
          <w:szCs w:val="20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bCs/>
          <w:color w:val="auto"/>
          <w:szCs w:val="20"/>
        </w:rPr>
        <w:t xml:space="preserve">слушателя; </w:t>
      </w:r>
    </w:p>
    <w:p w14:paraId="5CD9FCFA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b/>
          <w:color w:val="auto"/>
          <w:szCs w:val="20"/>
        </w:rPr>
      </w:pPr>
      <w:r>
        <w:rPr>
          <w:color w:val="auto"/>
          <w:szCs w:val="20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 ФЗ «Об образовании в Российской Федерации», Правила оказания платных образовательных услуг, утвержденные постановлением Правительства РФ от 15.09.2020 № 1441; </w:t>
      </w:r>
    </w:p>
    <w:p w14:paraId="31CAF8FC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color w:val="auto"/>
          <w:szCs w:val="20"/>
        </w:rPr>
      </w:pPr>
      <w:r>
        <w:rPr>
          <w:color w:val="auto"/>
          <w:szCs w:val="20"/>
        </w:rPr>
        <w:t xml:space="preserve">ознакомить Обучающегося с Уставом Исполнителя, лицензией на осуществление образовательной деятельности, с Правилами внутреннего трудового распорядка Исполнителя, Правилами внутреннего распорядка обучающихся, порядком оплаты образовательных услуг в АНО ДПО «ФЦПК», и с иными локальными нормативными актами Исполнителя; </w:t>
      </w:r>
    </w:p>
    <w:p w14:paraId="52BEA02E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color w:val="auto"/>
          <w:szCs w:val="20"/>
        </w:rPr>
      </w:pPr>
      <w:r>
        <w:rPr>
          <w:color w:val="auto"/>
          <w:szCs w:val="20"/>
        </w:rPr>
        <w:t xml:space="preserve">обеспечивать реализацию в полном объеме образовательной программы, указанной в п. 1.1 настоящего Договора, соответствие качества подготовки Обучающегося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Обучающегося; </w:t>
      </w:r>
    </w:p>
    <w:p w14:paraId="7613ED3C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color w:val="auto"/>
          <w:szCs w:val="20"/>
        </w:rPr>
      </w:pPr>
      <w:r>
        <w:rPr>
          <w:color w:val="auto"/>
          <w:szCs w:val="20"/>
        </w:rPr>
        <w:t xml:space="preserve">организовать и обеспечить надлежащее предоставление образовательной услуги Обучающемуся, предусмотренной настоящим Договором. Образовательная услуга оказывается в соответствии с образовательной программой и расписанием занятий Исполнителя; </w:t>
      </w:r>
    </w:p>
    <w:p w14:paraId="7580FF8B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обеспечить Обучающемуся предусмотренные выбранной образовательной программой условия ее освоения; </w:t>
      </w:r>
    </w:p>
    <w:p w14:paraId="70D8754C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45" w:firstLine="0"/>
        <w:rPr>
          <w:color w:val="auto"/>
          <w:szCs w:val="20"/>
        </w:rPr>
      </w:pPr>
      <w:r>
        <w:rPr>
          <w:color w:val="auto"/>
          <w:szCs w:val="20"/>
        </w:rPr>
        <w:t xml:space="preserve">обеспечить Обучающемуся условия для приобретения соответствующих знаний, умений и навыков: предоставить необходимое количество аудиторных помещений, лекционных залов, компьютерных классов, соответствующих санитарно-гигиеническим нормам и требованиям противопожарной безопасности;  </w:t>
      </w:r>
    </w:p>
    <w:p w14:paraId="3B18E3EA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выдать Обучающемуся после успешного освоения им образовательной программы в соответствии с учебным планом, прохождения всех видов промежуточных аттестаций и Итоговой аттестации, оплаты обучения в полном объеме документ о квалификации _____________________________________________________образца, установленного самостоятельно Исполнителем; </w:t>
      </w:r>
    </w:p>
    <w:p w14:paraId="44EC52DC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соблюдать права и свободы обучающихся; </w:t>
      </w:r>
    </w:p>
    <w:p w14:paraId="3933AD5F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lastRenderedPageBreak/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14:paraId="0E8EDB20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предоставить Обучающемуся право пользования в учебных, научных и культурных целях библиотечным фондом, специализированными аудиториями и лабораториями; </w:t>
      </w:r>
    </w:p>
    <w:p w14:paraId="1979044A" w14:textId="77777777" w:rsidR="00596817" w:rsidRDefault="00000000">
      <w:pPr>
        <w:pStyle w:val="a8"/>
        <w:numPr>
          <w:ilvl w:val="0"/>
          <w:numId w:val="3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создавать безопасные условия обучения, в том числе при проведении практической подготовки Обучающегося, а также безопасные условия воспитания Обучающегося, их содержания в соответствии с установленными нормами, обеспечивающими жизнь и здоровье Обучающегося. </w:t>
      </w:r>
    </w:p>
    <w:p w14:paraId="52A63E0F" w14:textId="77777777" w:rsidR="00596817" w:rsidRDefault="00000000">
      <w:pPr>
        <w:tabs>
          <w:tab w:val="center" w:pos="4931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b/>
          <w:color w:val="auto"/>
          <w:szCs w:val="20"/>
        </w:rPr>
        <w:t xml:space="preserve">2.2. Исполнитель вправе: </w:t>
      </w:r>
    </w:p>
    <w:p w14:paraId="4EA7A19C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осуществлять образовательный процесс, самостоятельно выбирая формы и методы оценки знаний, а также периодичность и порядок проведения текущего контроля и промежуточной аттестации Обучающегося; </w:t>
      </w:r>
    </w:p>
    <w:p w14:paraId="0FEFC78C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>применять к Обучающемуся меры поощрения и меры дисциплинарного взыскания в соответствии с</w:t>
      </w:r>
      <w:r>
        <w:rPr>
          <w:rFonts w:eastAsia="Arial"/>
          <w:b/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законодательством Российской Федерации, учредительными документами Исполнителя, настоящим Договором и локальными нормативными актами Исполнителя; </w:t>
      </w:r>
    </w:p>
    <w:p w14:paraId="7CC71295" w14:textId="77777777" w:rsidR="00596817" w:rsidRDefault="00000000">
      <w:pPr>
        <w:pStyle w:val="a8"/>
        <w:spacing w:after="0" w:line="240" w:lineRule="auto"/>
        <w:ind w:left="0" w:right="96" w:firstLine="0"/>
        <w:rPr>
          <w:color w:val="auto"/>
          <w:szCs w:val="20"/>
        </w:rPr>
      </w:pPr>
      <w:r>
        <w:rPr>
          <w:color w:val="auto"/>
          <w:szCs w:val="20"/>
        </w:rPr>
        <w:t xml:space="preserve">отчислить Обучающегося по следующим основаниям: </w:t>
      </w:r>
    </w:p>
    <w:p w14:paraId="7C20DE54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96" w:firstLine="0"/>
        <w:rPr>
          <w:color w:val="auto"/>
          <w:szCs w:val="20"/>
        </w:rPr>
      </w:pPr>
      <w:r>
        <w:rPr>
          <w:color w:val="auto"/>
          <w:szCs w:val="20"/>
        </w:rPr>
        <w:t xml:space="preserve">по инициативе Обучающегося, выраженное в письменной форме на имя Ректора АНО ДПО "ФЦПК", при наличии письменного согласия Заказчика; </w:t>
      </w:r>
    </w:p>
    <w:p w14:paraId="13FE34A1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96" w:firstLine="0"/>
        <w:rPr>
          <w:color w:val="auto"/>
          <w:szCs w:val="20"/>
        </w:rPr>
      </w:pPr>
      <w:r>
        <w:rPr>
          <w:color w:val="auto"/>
          <w:szCs w:val="20"/>
        </w:rPr>
        <w:t xml:space="preserve">в связи с завершением обучения; </w:t>
      </w:r>
    </w:p>
    <w:p w14:paraId="1A35BE8F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за неисполнение или нарушение Устава Исполнителя, правил внутреннего трудового распорядка, иных локальных нормативных актов по вопросам организации осуществления образовательной деятельности; </w:t>
      </w:r>
    </w:p>
    <w:p w14:paraId="1ADC4506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взыскания, в случае невыполнения Обучающимся по образовательной программе обязанностей по </w:t>
      </w:r>
    </w:p>
    <w:p w14:paraId="0F50BF30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добросовестному освоению такой образовательной программы и выполнению учебного плана, а также в случае установления нарушения порядка приема в АНО ДПО "ФЦПК", повлекшего по вине Обучающегося его незаконное зачисление в АНО ДПО "ФЦПК"; </w:t>
      </w:r>
    </w:p>
    <w:p w14:paraId="27C35D45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за нарушение Обучающимся миграционного законодательства Российской Федерации (для иностранных граждан и лиц без гражданства); нарушение режима охраны интеллектуальной собственности Исполнителя; </w:t>
      </w:r>
    </w:p>
    <w:p w14:paraId="0CDDE8D3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невыполнение Обучающимся обязанностей по добросовестному освоению образовательной программы (части образовательной программы) и выполнению учебного плана, в том числе, за академическую неуспеваемость (наличие одной неудовлетворительной оценки по результатам промежуточной аттестации), за использование при прохождении промежуточной и итоговой аттестации, а также ликвидации академической задолженности альтернативных источников (Интернет - ресурсы, предоставляющие готовые ответы на экзаменационные задания АНО ДПО "ФЦПК" Обучающемуся), а также использование услуг третьих лиц с целью введения Исполнителя в заблуждение относительно полученных знаний, умений и приобретенных навыков;  </w:t>
      </w:r>
    </w:p>
    <w:p w14:paraId="3839A871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просрочка оплаты стоимости платных образовательных услуг;  </w:t>
      </w:r>
    </w:p>
    <w:p w14:paraId="16FFBCF6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невозможность надлежащего исполнения обязательств Исполнителем по оказанию платных образовательных услуг вследствие действий (бездействия) Обучающегося; </w:t>
      </w:r>
    </w:p>
    <w:p w14:paraId="6C00EEE6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85" w:firstLine="0"/>
        <w:rPr>
          <w:color w:val="auto"/>
          <w:szCs w:val="20"/>
        </w:rPr>
      </w:pPr>
      <w:r>
        <w:rPr>
          <w:color w:val="auto"/>
          <w:szCs w:val="20"/>
        </w:rPr>
        <w:t>по обстоятельствам, не зависящим от воли Сторон, в том числе в случаях ликвидации АНО ДПО "ФЦПК", аннулировании лицензии на осуществление образовательной деятельности АНО ДПО.</w:t>
      </w:r>
    </w:p>
    <w:p w14:paraId="7AD9DCF8" w14:textId="77777777" w:rsidR="00596817" w:rsidRDefault="00000000">
      <w:pPr>
        <w:tabs>
          <w:tab w:val="center" w:pos="2115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b/>
          <w:color w:val="auto"/>
          <w:szCs w:val="20"/>
        </w:rPr>
        <w:t xml:space="preserve">2.3. Обучающийся обязуется: </w:t>
      </w:r>
    </w:p>
    <w:p w14:paraId="12FF1A32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добросовестно осваивать образовательную программу, указанную в п. 1.1 настоящего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указанной в п. 1.1 настоящего Договора; </w:t>
      </w:r>
    </w:p>
    <w:p w14:paraId="5F9CACA1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своевременно выполнять все виды заданий, предусмотренных учебным планом и рабочими программами дисциплин; </w:t>
      </w:r>
    </w:p>
    <w:p w14:paraId="18978CBC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выполнять в установленные сроки все виды групповых и индивидуальных заданий с использованием мультимедийных и сетевых средств обучения, предусмотренных образовательной программой, утвержденной Исполнителем; </w:t>
      </w:r>
    </w:p>
    <w:p w14:paraId="08FEBF86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деятельности; уважать честь и достоинство научно-педагогических работников, других обучающихся и работников Исполнителя, не создавать препятствий для получения образования другими обучающимися; извещать Исполнителя о причинах своего отсутствия на занятиях, аттестационных и иных мероприятиях, проводимых АНО ДПО "ФЦПК". Уважительной причиной неявки Обучающегося на аудиторные занятия, а также неявки на промежуточную и итоговую аттестацию, является неудовлетворительное состояние его здоровья, подтвержденное предоставленной справкой медицинского учреждения. Неявка по иным причинам возможна только с письменного согласия Ректора АНО ДПО "ФЦПК"; при поступлении в АНО ДПО "ФЦПК" и в процессе своего обучения своевременно предоставлять все необходимые документы, предусмотренные действующим законодательством РФ, Уставом и иными локальными нормативными актами Исполнителя; </w:t>
      </w:r>
    </w:p>
    <w:p w14:paraId="30062623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бережно относиться к имуществу Исполнителя и в соответствии с законодательством РФ возмещать ущерб, причиненный имуществу Исполнителя; </w:t>
      </w:r>
    </w:p>
    <w:p w14:paraId="76F1D7DD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lastRenderedPageBreak/>
        <w:t xml:space="preserve">не вступать с педагогическими работниками и сотрудниками Исполнителя ни в какие </w:t>
      </w:r>
      <w:proofErr w:type="spellStart"/>
      <w:r>
        <w:rPr>
          <w:color w:val="auto"/>
          <w:szCs w:val="20"/>
        </w:rPr>
        <w:t>финансовоэкономические</w:t>
      </w:r>
      <w:proofErr w:type="spellEnd"/>
      <w:r>
        <w:rPr>
          <w:color w:val="auto"/>
          <w:szCs w:val="20"/>
        </w:rPr>
        <w:t xml:space="preserve"> взаимоотношения, не предусмотренные законодательством РФ и локальными нормативными документами Исполнителя; </w:t>
      </w:r>
    </w:p>
    <w:p w14:paraId="36F3409B" w14:textId="77777777" w:rsidR="00596817" w:rsidRDefault="00000000">
      <w:pPr>
        <w:pStyle w:val="a8"/>
        <w:numPr>
          <w:ilvl w:val="0"/>
          <w:numId w:val="4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при поступлении в АНО ДПО "ФЦПК" предоставить полный комплект документов, необходимых для зачисления, в надлежащей форме. </w:t>
      </w:r>
    </w:p>
    <w:p w14:paraId="2D0255F3" w14:textId="77777777" w:rsidR="00596817" w:rsidRDefault="00000000">
      <w:pPr>
        <w:tabs>
          <w:tab w:val="center" w:pos="2111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b/>
          <w:color w:val="auto"/>
          <w:szCs w:val="20"/>
        </w:rPr>
        <w:t xml:space="preserve">2.4. Обучающийся вправе: </w:t>
      </w:r>
    </w:p>
    <w:p w14:paraId="4DA8045F" w14:textId="77777777" w:rsidR="00596817" w:rsidRDefault="00000000">
      <w:pPr>
        <w:pStyle w:val="a8"/>
        <w:numPr>
          <w:ilvl w:val="0"/>
          <w:numId w:val="5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настоящим Договором; </w:t>
      </w:r>
    </w:p>
    <w:p w14:paraId="41BC9A16" w14:textId="77777777" w:rsidR="00596817" w:rsidRDefault="00000000">
      <w:pPr>
        <w:pStyle w:val="a8"/>
        <w:numPr>
          <w:ilvl w:val="0"/>
          <w:numId w:val="5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программы, предусмотренной п. 1.1 настоящего Договора; </w:t>
      </w:r>
    </w:p>
    <w:p w14:paraId="7B701535" w14:textId="77777777" w:rsidR="00596817" w:rsidRDefault="00000000">
      <w:pPr>
        <w:pStyle w:val="a8"/>
        <w:numPr>
          <w:ilvl w:val="0"/>
          <w:numId w:val="5"/>
        </w:numPr>
        <w:spacing w:after="0" w:line="240" w:lineRule="auto"/>
        <w:ind w:left="0" w:right="29" w:firstLine="0"/>
        <w:rPr>
          <w:color w:val="auto"/>
          <w:szCs w:val="20"/>
        </w:rPr>
      </w:pPr>
      <w:r>
        <w:rPr>
          <w:color w:val="auto"/>
          <w:szCs w:val="20"/>
        </w:rPr>
        <w:t xml:space="preserve">получать полную и достоверную информацию об оценке своих знаний, умений, практических навыков и компетенций, а также о критериях этой оценки.  </w:t>
      </w:r>
    </w:p>
    <w:p w14:paraId="5FBA0A03" w14:textId="77777777" w:rsidR="00596817" w:rsidRDefault="00000000">
      <w:pPr>
        <w:pStyle w:val="1"/>
        <w:tabs>
          <w:tab w:val="center" w:pos="508"/>
          <w:tab w:val="center" w:pos="2198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 xml:space="preserve">3. </w:t>
      </w:r>
      <w:r>
        <w:rPr>
          <w:color w:val="auto"/>
          <w:szCs w:val="20"/>
        </w:rPr>
        <w:tab/>
        <w:t>Стоимость и порядок расчетов</w:t>
      </w:r>
    </w:p>
    <w:p w14:paraId="7F1F0388" w14:textId="77777777" w:rsidR="00596817" w:rsidRDefault="00000000">
      <w:pPr>
        <w:spacing w:after="0" w:line="240" w:lineRule="auto"/>
        <w:ind w:left="0" w:right="28" w:firstLine="0"/>
        <w:rPr>
          <w:color w:val="auto"/>
          <w:szCs w:val="20"/>
        </w:rPr>
      </w:pPr>
      <w:r>
        <w:rPr>
          <w:color w:val="auto"/>
          <w:szCs w:val="20"/>
        </w:rPr>
        <w:t>3.1.</w:t>
      </w:r>
      <w:r>
        <w:rPr>
          <w:rFonts w:eastAsia="Arial"/>
          <w:color w:val="auto"/>
          <w:szCs w:val="20"/>
        </w:rPr>
        <w:t xml:space="preserve"> </w:t>
      </w:r>
      <w:r>
        <w:rPr>
          <w:color w:val="auto"/>
          <w:szCs w:val="20"/>
        </w:rPr>
        <w:t>Полная стоимость образовательных услуг за весь период обучения Обучающегося составляет: __________________ (________________________________________________________) рублей ____копеек. Стоимость обучения не облагается НДС на основании подп.14 п.2 ст.149 НК РФ. Оплата обучения осуществляется до дня фактического начала обучения Обучающегося.</w:t>
      </w:r>
    </w:p>
    <w:p w14:paraId="63D76E91" w14:textId="77777777" w:rsidR="00596817" w:rsidRDefault="00000000">
      <w:pPr>
        <w:spacing w:after="0" w:line="240" w:lineRule="auto"/>
        <w:ind w:left="0" w:right="28" w:firstLine="0"/>
        <w:rPr>
          <w:color w:val="auto"/>
          <w:szCs w:val="20"/>
        </w:rPr>
      </w:pPr>
      <w:r>
        <w:rPr>
          <w:color w:val="auto"/>
          <w:szCs w:val="20"/>
        </w:rPr>
        <w:t>3.2.</w:t>
      </w:r>
      <w:r>
        <w:rPr>
          <w:rFonts w:eastAsia="Arial"/>
          <w:color w:val="auto"/>
          <w:szCs w:val="20"/>
        </w:rPr>
        <w:t xml:space="preserve"> </w:t>
      </w:r>
      <w:r>
        <w:rPr>
          <w:color w:val="auto"/>
          <w:szCs w:val="20"/>
        </w:rPr>
        <w:t xml:space="preserve">Оплата обучения производится единовременно. </w:t>
      </w:r>
    </w:p>
    <w:p w14:paraId="5AB99BBF" w14:textId="77777777" w:rsidR="00596817" w:rsidRDefault="00000000">
      <w:pPr>
        <w:spacing w:after="0" w:line="240" w:lineRule="auto"/>
        <w:ind w:left="0" w:right="28" w:firstLine="0"/>
        <w:rPr>
          <w:color w:val="auto"/>
          <w:szCs w:val="20"/>
        </w:rPr>
      </w:pPr>
      <w:r>
        <w:rPr>
          <w:color w:val="auto"/>
          <w:szCs w:val="20"/>
        </w:rPr>
        <w:t xml:space="preserve">3.3. Увеличение стоимости образовательных услуг после заключения настоящего Договора не допускается. </w:t>
      </w:r>
    </w:p>
    <w:p w14:paraId="1D98DDE2" w14:textId="77777777" w:rsidR="00596817" w:rsidRDefault="00000000">
      <w:pPr>
        <w:spacing w:after="0" w:line="240" w:lineRule="auto"/>
        <w:ind w:left="0" w:right="28" w:firstLine="0"/>
        <w:rPr>
          <w:color w:val="auto"/>
          <w:szCs w:val="20"/>
        </w:rPr>
      </w:pPr>
      <w:r>
        <w:rPr>
          <w:color w:val="auto"/>
          <w:szCs w:val="20"/>
        </w:rPr>
        <w:t>3.4. Оплата обучения осуществляться за счет собственных средств Обучающегося.</w:t>
      </w:r>
    </w:p>
    <w:p w14:paraId="0C84E55F" w14:textId="77777777" w:rsidR="00596817" w:rsidRDefault="00000000">
      <w:pPr>
        <w:spacing w:after="0" w:line="240" w:lineRule="auto"/>
        <w:ind w:left="0" w:right="28" w:firstLine="0"/>
        <w:rPr>
          <w:color w:val="auto"/>
          <w:szCs w:val="20"/>
        </w:rPr>
      </w:pPr>
      <w:r>
        <w:rPr>
          <w:color w:val="auto"/>
          <w:szCs w:val="20"/>
        </w:rPr>
        <w:t xml:space="preserve">3.5. Размер стоимости обучения вносится в рублях на расчетный счет Исполнителя.  </w:t>
      </w:r>
    </w:p>
    <w:p w14:paraId="3F8AFF55" w14:textId="77777777" w:rsidR="00596817" w:rsidRDefault="00000000">
      <w:pPr>
        <w:pStyle w:val="a8"/>
        <w:numPr>
          <w:ilvl w:val="0"/>
          <w:numId w:val="6"/>
        </w:numPr>
        <w:spacing w:after="0" w:line="240" w:lineRule="auto"/>
        <w:ind w:left="0" w:right="28"/>
        <w:jc w:val="left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Ответственность сторон</w:t>
      </w:r>
    </w:p>
    <w:p w14:paraId="52723DB0" w14:textId="77777777" w:rsidR="00596817" w:rsidRDefault="00000000">
      <w:pPr>
        <w:pStyle w:val="a8"/>
        <w:numPr>
          <w:ilvl w:val="1"/>
          <w:numId w:val="6"/>
        </w:numPr>
        <w:spacing w:after="0" w:line="240" w:lineRule="auto"/>
        <w:ind w:left="0" w:right="29"/>
        <w:rPr>
          <w:color w:val="auto"/>
          <w:szCs w:val="20"/>
        </w:rPr>
      </w:pPr>
      <w:r>
        <w:rPr>
          <w:color w:val="auto"/>
          <w:szCs w:val="20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62FCA28C" w14:textId="77777777" w:rsidR="00596817" w:rsidRDefault="00000000">
      <w:pPr>
        <w:pStyle w:val="a8"/>
        <w:numPr>
          <w:ilvl w:val="0"/>
          <w:numId w:val="6"/>
        </w:numPr>
        <w:spacing w:after="0" w:line="240" w:lineRule="auto"/>
        <w:ind w:left="0" w:right="2031"/>
        <w:jc w:val="left"/>
        <w:rPr>
          <w:color w:val="auto"/>
          <w:szCs w:val="20"/>
        </w:rPr>
      </w:pPr>
      <w:r>
        <w:rPr>
          <w:b/>
          <w:color w:val="auto"/>
          <w:szCs w:val="20"/>
        </w:rPr>
        <w:t>Дополнительные условия</w:t>
      </w:r>
      <w:r>
        <w:rPr>
          <w:color w:val="auto"/>
          <w:szCs w:val="20"/>
        </w:rPr>
        <w:t xml:space="preserve"> </w:t>
      </w:r>
    </w:p>
    <w:p w14:paraId="10F4B6F2" w14:textId="77777777" w:rsidR="00596817" w:rsidRDefault="00000000">
      <w:pPr>
        <w:pStyle w:val="a8"/>
        <w:numPr>
          <w:ilvl w:val="1"/>
          <w:numId w:val="6"/>
        </w:numPr>
        <w:spacing w:after="0" w:line="240" w:lineRule="auto"/>
        <w:ind w:left="0" w:right="29"/>
        <w:rPr>
          <w:color w:val="auto"/>
          <w:szCs w:val="20"/>
        </w:rPr>
      </w:pPr>
      <w:r>
        <w:rPr>
          <w:color w:val="auto"/>
          <w:szCs w:val="20"/>
        </w:rPr>
        <w:t xml:space="preserve">Обучающемуся и Заказчику разъяснено содержание всех положений настоящего Договора. Обучающийся и Заказчик ознакомлены с Уставом АНО ДПО "ФЦПК", Лицензией на право осуществления образовательной деятельности, с Образовательной программой, в том числе с учебным планом. Обучающийся и Заказчик не имеют невыясненных вопросов по содержанию настоящего Договора и согласны с его условиями. </w:t>
      </w:r>
    </w:p>
    <w:p w14:paraId="171B0C7A" w14:textId="77777777" w:rsidR="00596817" w:rsidRDefault="00000000">
      <w:pPr>
        <w:pStyle w:val="a8"/>
        <w:numPr>
          <w:ilvl w:val="1"/>
          <w:numId w:val="6"/>
        </w:numPr>
        <w:spacing w:after="0" w:line="240" w:lineRule="auto"/>
        <w:ind w:left="0" w:right="45"/>
        <w:rPr>
          <w:color w:val="auto"/>
          <w:szCs w:val="20"/>
        </w:rPr>
      </w:pPr>
      <w:r>
        <w:rPr>
          <w:color w:val="auto"/>
          <w:szCs w:val="20"/>
        </w:rPr>
        <w:t xml:space="preserve">До Обучающегося и/или Заказчика доведена в полном объеме информация об оказываемых платных образовательных услугах, предусмотренная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Правила оказания платных образовательных услуг, утвержденные Постановлением Правительства РФ от 15.09.2020 № 1441. </w:t>
      </w:r>
    </w:p>
    <w:p w14:paraId="1FC3F367" w14:textId="77777777" w:rsidR="00596817" w:rsidRDefault="00000000">
      <w:pPr>
        <w:pStyle w:val="a8"/>
        <w:numPr>
          <w:ilvl w:val="0"/>
          <w:numId w:val="6"/>
        </w:numPr>
        <w:spacing w:after="0" w:line="240" w:lineRule="auto"/>
        <w:ind w:left="0" w:right="2031"/>
        <w:jc w:val="left"/>
        <w:rPr>
          <w:color w:val="auto"/>
          <w:szCs w:val="20"/>
        </w:rPr>
      </w:pPr>
      <w:r>
        <w:rPr>
          <w:b/>
          <w:color w:val="auto"/>
          <w:szCs w:val="20"/>
        </w:rPr>
        <w:t xml:space="preserve">Срок действия договора </w:t>
      </w:r>
    </w:p>
    <w:p w14:paraId="3B5D7E6D" w14:textId="77777777" w:rsidR="00596817" w:rsidRDefault="00000000">
      <w:pPr>
        <w:numPr>
          <w:ilvl w:val="1"/>
          <w:numId w:val="6"/>
        </w:numPr>
        <w:spacing w:after="0" w:line="240" w:lineRule="auto"/>
        <w:ind w:left="0" w:right="29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Настоящий Договор вступает в силу со дня его заключения и действует до «__</w:t>
      </w:r>
      <w:proofErr w:type="gramStart"/>
      <w:r>
        <w:rPr>
          <w:color w:val="auto"/>
          <w:szCs w:val="20"/>
        </w:rPr>
        <w:t>_»_</w:t>
      </w:r>
      <w:proofErr w:type="gramEnd"/>
      <w:r>
        <w:rPr>
          <w:color w:val="auto"/>
          <w:szCs w:val="20"/>
        </w:rPr>
        <w:t>_____________ 202_ г. При этом образовательные отношения между Сторонами, определенные настоящим Договором, возникают с момента зачисления Обучающегося в АНО ДПО "ФЦПК".</w:t>
      </w:r>
    </w:p>
    <w:p w14:paraId="2F353F23" w14:textId="77777777" w:rsidR="009318A0" w:rsidRDefault="009318A0">
      <w:pPr>
        <w:pStyle w:val="1"/>
        <w:tabs>
          <w:tab w:val="center" w:pos="2231"/>
        </w:tabs>
        <w:spacing w:after="0" w:line="240" w:lineRule="auto"/>
        <w:ind w:left="0" w:firstLine="0"/>
        <w:rPr>
          <w:color w:val="auto"/>
          <w:szCs w:val="20"/>
        </w:rPr>
      </w:pPr>
    </w:p>
    <w:p w14:paraId="08BA861E" w14:textId="4278CBF5" w:rsidR="00596817" w:rsidRDefault="00000000">
      <w:pPr>
        <w:pStyle w:val="1"/>
        <w:tabs>
          <w:tab w:val="center" w:pos="2231"/>
        </w:tabs>
        <w:spacing w:after="0" w:line="240" w:lineRule="auto"/>
        <w:ind w:left="0" w:firstLine="0"/>
        <w:rPr>
          <w:color w:val="auto"/>
          <w:szCs w:val="20"/>
        </w:rPr>
      </w:pPr>
      <w:r>
        <w:rPr>
          <w:color w:val="auto"/>
          <w:szCs w:val="20"/>
        </w:rPr>
        <w:t>7. Адреса и банковские реквизиты сторон</w:t>
      </w:r>
    </w:p>
    <w:tbl>
      <w:tblPr>
        <w:tblStyle w:val="Style31"/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596817" w14:paraId="23CA3D25" w14:textId="77777777" w:rsidTr="009318A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2CFD46" w14:textId="77777777" w:rsidR="00596817" w:rsidRDefault="0000000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Заказчик: </w:t>
            </w:r>
          </w:p>
          <w:p w14:paraId="1DFD0CB8" w14:textId="77777777" w:rsidR="00596817" w:rsidRDefault="0000000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Ф.И.О.:_</w:t>
            </w:r>
            <w:proofErr w:type="gramEnd"/>
            <w:r>
              <w:rPr>
                <w:szCs w:val="20"/>
              </w:rPr>
              <w:t xml:space="preserve">________________________________, </w:t>
            </w:r>
          </w:p>
          <w:p w14:paraId="0FDDC1B8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Дата рождения: «__</w:t>
            </w:r>
            <w:proofErr w:type="gramStart"/>
            <w:r>
              <w:rPr>
                <w:szCs w:val="20"/>
              </w:rPr>
              <w:t>_»_</w:t>
            </w:r>
            <w:proofErr w:type="gramEnd"/>
            <w:r>
              <w:rPr>
                <w:szCs w:val="20"/>
              </w:rPr>
              <w:t xml:space="preserve">__________________г.р. </w:t>
            </w:r>
          </w:p>
          <w:p w14:paraId="495D5F46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 xml:space="preserve">Паспорт гражданина РФ: серия___ № ______, </w:t>
            </w:r>
          </w:p>
          <w:p w14:paraId="1E1CD972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выдан___________________________________</w:t>
            </w:r>
          </w:p>
          <w:p w14:paraId="53CEBC29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«____</w:t>
            </w:r>
            <w:proofErr w:type="gramStart"/>
            <w:r>
              <w:rPr>
                <w:szCs w:val="20"/>
              </w:rPr>
              <w:t>_»_</w:t>
            </w:r>
            <w:proofErr w:type="gramEnd"/>
            <w:r>
              <w:rPr>
                <w:szCs w:val="20"/>
              </w:rPr>
              <w:t>______________________ _________г.</w:t>
            </w:r>
          </w:p>
          <w:p w14:paraId="3D155141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 xml:space="preserve">Место регистрации: ________________________________________ </w:t>
            </w:r>
          </w:p>
          <w:p w14:paraId="75DAF4B7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Адрес проживания____________________________.</w:t>
            </w:r>
          </w:p>
          <w:p w14:paraId="6BEB02F8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Телефон: _________________________.</w:t>
            </w:r>
          </w:p>
          <w:p w14:paraId="31DDD2EA" w14:textId="77777777" w:rsidR="00596817" w:rsidRDefault="00596817">
            <w:pPr>
              <w:rPr>
                <w:b/>
                <w:szCs w:val="20"/>
              </w:rPr>
            </w:pPr>
          </w:p>
          <w:p w14:paraId="25F1275D" w14:textId="77777777" w:rsidR="00596817" w:rsidRDefault="00000000">
            <w:pPr>
              <w:rPr>
                <w:szCs w:val="20"/>
              </w:rPr>
            </w:pPr>
            <w:r>
              <w:rPr>
                <w:szCs w:val="20"/>
              </w:rPr>
              <w:t>_________ /_______________________</w:t>
            </w:r>
          </w:p>
          <w:p w14:paraId="2F7FD1C9" w14:textId="77777777" w:rsidR="00596817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 (Ф.И.О.)</w:t>
            </w:r>
          </w:p>
          <w:p w14:paraId="559FCBEF" w14:textId="77777777" w:rsidR="00596817" w:rsidRDefault="00596817">
            <w:pPr>
              <w:rPr>
                <w:szCs w:val="20"/>
              </w:rPr>
            </w:pPr>
          </w:p>
          <w:p w14:paraId="6E5F6757" w14:textId="77777777" w:rsidR="00596817" w:rsidRDefault="00596817">
            <w:pPr>
              <w:rPr>
                <w:rFonts w:eastAsia="Calibri"/>
                <w:szCs w:val="20"/>
              </w:rPr>
            </w:pPr>
          </w:p>
          <w:p w14:paraId="5D0C5470" w14:textId="77777777" w:rsidR="00596817" w:rsidRDefault="00596817">
            <w:pPr>
              <w:rPr>
                <w:rFonts w:eastAsia="Calibri"/>
                <w:szCs w:val="20"/>
              </w:rPr>
            </w:pPr>
          </w:p>
          <w:p w14:paraId="3D1032D1" w14:textId="77777777" w:rsidR="00596817" w:rsidRDefault="00596817">
            <w:pPr>
              <w:rPr>
                <w:b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7A4582" w14:textId="77777777" w:rsidR="00596817" w:rsidRDefault="00000000">
            <w:pPr>
              <w:rPr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  <w:r>
              <w:rPr>
                <w:szCs w:val="20"/>
              </w:rPr>
              <w:t>:</w:t>
            </w:r>
          </w:p>
          <w:p w14:paraId="3AC94DF0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АНО ДПО «ФЦПК»</w:t>
            </w:r>
          </w:p>
          <w:p w14:paraId="57BFD57D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Почтовый адрес: 656049, Алтайский край, г. Барнаул, а/я 4415</w:t>
            </w:r>
          </w:p>
          <w:p w14:paraId="756E0C6D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Фактический адрес: 656049, Алтайский край, г. Барнаул, пр. Социалистический, 63</w:t>
            </w:r>
          </w:p>
          <w:p w14:paraId="19DFA0A5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ИНН 2225165453, </w:t>
            </w:r>
          </w:p>
          <w:p w14:paraId="332294E9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КПП 222501001, </w:t>
            </w:r>
          </w:p>
          <w:p w14:paraId="50B7869C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ОГРН 1152225026007 от 24.11.2015 г.</w:t>
            </w:r>
          </w:p>
          <w:p w14:paraId="2BB3F1F4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Р/</w:t>
            </w:r>
            <w:proofErr w:type="spellStart"/>
            <w:r>
              <w:rPr>
                <w:bCs/>
                <w:szCs w:val="20"/>
              </w:rPr>
              <w:t>сч</w:t>
            </w:r>
            <w:proofErr w:type="spellEnd"/>
            <w:r>
              <w:rPr>
                <w:bCs/>
                <w:szCs w:val="20"/>
              </w:rPr>
              <w:t>: 40703810402000031450</w:t>
            </w:r>
          </w:p>
          <w:p w14:paraId="3155EAF8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Кор. </w:t>
            </w:r>
            <w:proofErr w:type="spellStart"/>
            <w:r>
              <w:rPr>
                <w:bCs/>
                <w:szCs w:val="20"/>
              </w:rPr>
              <w:t>сч</w:t>
            </w:r>
            <w:proofErr w:type="spellEnd"/>
            <w:r>
              <w:rPr>
                <w:bCs/>
                <w:szCs w:val="20"/>
              </w:rPr>
              <w:t>. 30101810200000000604</w:t>
            </w:r>
          </w:p>
          <w:p w14:paraId="4823F0F4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БИК: 040173604</w:t>
            </w:r>
          </w:p>
          <w:p w14:paraId="25DF97B6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Алтайское отделение №8644 ПАО Сбербанк г. Барнаул</w:t>
            </w:r>
          </w:p>
          <w:p w14:paraId="0DCBD725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Тел. 8 (3852) 27-13-77</w:t>
            </w:r>
          </w:p>
          <w:p w14:paraId="6009587E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Факс. 27-17-26.</w:t>
            </w:r>
          </w:p>
          <w:p w14:paraId="22A9C977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Ректор АНО ДПО «ФЦПК»:</w:t>
            </w:r>
          </w:p>
          <w:p w14:paraId="66A2A156" w14:textId="77777777" w:rsidR="00596817" w:rsidRDefault="00000000">
            <w:pPr>
              <w:ind w:left="0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___________/ О.П. Карасева</w:t>
            </w:r>
          </w:p>
          <w:p w14:paraId="7E587D42" w14:textId="60B2DD9B" w:rsidR="00596817" w:rsidRDefault="00000000" w:rsidP="009318A0">
            <w:pPr>
              <w:ind w:left="0"/>
              <w:jc w:val="left"/>
              <w:rPr>
                <w:b/>
                <w:szCs w:val="20"/>
              </w:rPr>
            </w:pPr>
            <w:r>
              <w:rPr>
                <w:bCs/>
                <w:szCs w:val="20"/>
              </w:rPr>
              <w:t>М.П.</w:t>
            </w:r>
          </w:p>
        </w:tc>
      </w:tr>
    </w:tbl>
    <w:p w14:paraId="20988B23" w14:textId="77777777" w:rsidR="00596817" w:rsidRDefault="00596817">
      <w:pPr>
        <w:spacing w:after="160" w:line="259" w:lineRule="auto"/>
        <w:ind w:left="0" w:firstLine="0"/>
        <w:jc w:val="left"/>
      </w:pPr>
    </w:p>
    <w:p w14:paraId="06D20C00" w14:textId="77777777" w:rsidR="00596817" w:rsidRDefault="00596817" w:rsidP="009318A0">
      <w:pPr>
        <w:ind w:left="0" w:firstLine="0"/>
        <w:sectPr w:rsidR="00596817" w:rsidSect="00931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65" w:right="849" w:bottom="1135" w:left="1276" w:header="720" w:footer="720" w:gutter="0"/>
          <w:cols w:space="720"/>
        </w:sectPr>
      </w:pPr>
    </w:p>
    <w:p w14:paraId="34BC19FB" w14:textId="77777777" w:rsidR="00596817" w:rsidRDefault="00000000">
      <w:pPr>
        <w:ind w:left="432" w:firstLine="0"/>
        <w:jc w:val="right"/>
        <w:rPr>
          <w:b/>
          <w:i/>
          <w:szCs w:val="20"/>
        </w:rPr>
      </w:pPr>
      <w:r>
        <w:rPr>
          <w:b/>
          <w:i/>
          <w:szCs w:val="20"/>
        </w:rPr>
        <w:lastRenderedPageBreak/>
        <w:t xml:space="preserve">№2 Приложение к Правилам оказания </w:t>
      </w:r>
    </w:p>
    <w:p w14:paraId="2F3D9397" w14:textId="77777777" w:rsidR="00596817" w:rsidRDefault="00000000">
      <w:pPr>
        <w:ind w:left="432" w:firstLine="0"/>
        <w:jc w:val="right"/>
        <w:rPr>
          <w:b/>
          <w:i/>
          <w:szCs w:val="20"/>
        </w:rPr>
      </w:pPr>
      <w:r>
        <w:rPr>
          <w:b/>
          <w:i/>
          <w:szCs w:val="20"/>
        </w:rPr>
        <w:t>платных образовательных услуг</w:t>
      </w:r>
    </w:p>
    <w:p w14:paraId="6853E6CA" w14:textId="77777777" w:rsidR="00596817" w:rsidRDefault="00000000">
      <w:pPr>
        <w:ind w:left="432" w:firstLine="0"/>
        <w:jc w:val="right"/>
        <w:rPr>
          <w:b/>
          <w:szCs w:val="20"/>
        </w:rPr>
      </w:pPr>
      <w:r>
        <w:rPr>
          <w:b/>
          <w:i/>
          <w:szCs w:val="20"/>
        </w:rPr>
        <w:t xml:space="preserve"> в </w:t>
      </w:r>
      <w:r>
        <w:rPr>
          <w:b/>
          <w:szCs w:val="20"/>
        </w:rPr>
        <w:t>АНО ДПО «ФЦПК»</w:t>
      </w:r>
    </w:p>
    <w:p w14:paraId="75C9B28A" w14:textId="77777777" w:rsidR="00596817" w:rsidRDefault="00000000">
      <w:pPr>
        <w:ind w:left="4536" w:right="-83" w:firstLine="0"/>
        <w:jc w:val="right"/>
      </w:pPr>
      <w:r>
        <w:t xml:space="preserve">656049 РФ, г. Барнаул, пр-т. Социалистический, 63 </w:t>
      </w:r>
    </w:p>
    <w:p w14:paraId="55D34C32" w14:textId="77777777" w:rsidR="00596817" w:rsidRDefault="00596817">
      <w:pPr>
        <w:pStyle w:val="1"/>
        <w:spacing w:after="227"/>
        <w:ind w:left="3107" w:right="3298"/>
        <w:jc w:val="center"/>
      </w:pPr>
    </w:p>
    <w:p w14:paraId="261F01F1" w14:textId="77777777" w:rsidR="00596817" w:rsidRDefault="00000000">
      <w:pPr>
        <w:pStyle w:val="1"/>
        <w:spacing w:after="227"/>
        <w:ind w:left="3107" w:right="3298"/>
        <w:jc w:val="center"/>
      </w:pPr>
      <w:r>
        <w:t xml:space="preserve">Заявка на курсы повышения квалификации/ профессиональной переподготовки </w:t>
      </w:r>
    </w:p>
    <w:p w14:paraId="0E9A43FC" w14:textId="77777777" w:rsidR="00596817" w:rsidRDefault="00596817">
      <w:pPr>
        <w:pStyle w:val="1"/>
        <w:spacing w:after="227"/>
        <w:ind w:left="3107" w:right="3298"/>
        <w:jc w:val="center"/>
      </w:pPr>
    </w:p>
    <w:p w14:paraId="4F2ECE52" w14:textId="77777777" w:rsidR="00596817" w:rsidRDefault="00000000">
      <w:pPr>
        <w:pStyle w:val="1"/>
        <w:spacing w:after="227"/>
        <w:ind w:left="3107" w:right="3298"/>
        <w:jc w:val="center"/>
      </w:pPr>
      <w:r>
        <w:t>Заявитель</w:t>
      </w:r>
    </w:p>
    <w:p w14:paraId="51AE0D55" w14:textId="77777777" w:rsidR="00596817" w:rsidRDefault="00000000">
      <w:pPr>
        <w:spacing w:after="3" w:line="259" w:lineRule="auto"/>
        <w:ind w:left="466" w:right="-1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470B60" wp14:editId="158C5185">
                <wp:extent cx="5885180" cy="5715"/>
                <wp:effectExtent l="0" t="0" r="0" b="0"/>
                <wp:docPr id="11376" name="Group 1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4" cy="6096"/>
                          <a:chOff x="0" y="0"/>
                          <a:chExt cx="5885434" cy="6096"/>
                        </a:xfrm>
                      </wpg:grpSpPr>
                      <wps:wsp>
                        <wps:cNvPr id="13739" name="Shape 13739"/>
                        <wps:cNvSpPr/>
                        <wps:spPr>
                          <a:xfrm>
                            <a:off x="0" y="0"/>
                            <a:ext cx="5885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4" h="9144">
                                <a:moveTo>
                                  <a:pt x="0" y="0"/>
                                </a:moveTo>
                                <a:lnTo>
                                  <a:pt x="5885434" y="0"/>
                                </a:lnTo>
                                <a:lnTo>
                                  <a:pt x="5885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1376" o:spid="_x0000_s1026" o:spt="203" style="height:0.45pt;width:463.4pt;" coordsize="5885434,6096" o:gfxdata="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0N2Ik0wAAAAIBAAAPAAAA&#10;AAAAAAEAIAAAACIAAABkcnMvZG93bnJldi54bWxQSwECFAAUAAAACACHTuJAPw2hcFMCAADiBQAA&#10;DgAAAAAAAAABACAAAAAiAQAAZHJzL2Uyb0RvYy54bWxQSwUGAAAAAAYABgBZAQAA5wUAAAAA&#10;">
                <o:lock v:ext="edit" aspectratio="f"/>
                <v:shape id="Shape 13739" o:spid="_x0000_s1026" o:spt="100" style="position:absolute;left:0;top:0;height:9144;width:5885434;" fillcolor="#000000" filled="t" stroked="f" coordsize="5885434,9144" o:gfxdata="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oDSL4A&#10;AADeAAAADwAAAAAAAAABACAAAAAiAAAAZHJzL2Rvd25yZXYueG1sUEsBAhQAFAAAAAgAh07iQDMv&#10;BZ47AAAAOQAAABAAAAAAAAAAAQAgAAAADQEAAGRycy9zaGFwZXhtbC54bWxQSwUGAAAAAAYABgBb&#10;AQAAtwMAAAAA&#10;" path="m0,0l5885434,0,588543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D426526" w14:textId="77777777" w:rsidR="00596817" w:rsidRDefault="00000000">
      <w:pPr>
        <w:spacing w:after="500" w:line="259" w:lineRule="auto"/>
        <w:ind w:left="0" w:right="-1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202785" wp14:editId="4398E8BE">
                <wp:extent cx="6180455" cy="956945"/>
                <wp:effectExtent l="0" t="0" r="0" b="14605"/>
                <wp:docPr id="11377" name="Group 1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039" cy="957382"/>
                          <a:chOff x="0" y="0"/>
                          <a:chExt cx="6181039" cy="957382"/>
                        </a:xfrm>
                      </wpg:grpSpPr>
                      <wps:wsp>
                        <wps:cNvPr id="1204" name="Rectangle 1204"/>
                        <wps:cNvSpPr/>
                        <wps:spPr>
                          <a:xfrm>
                            <a:off x="364185" y="25000"/>
                            <a:ext cx="177150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1D9EF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Фамилия, имя, отчество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Rectangle 1205"/>
                        <wps:cNvSpPr/>
                        <wps:spPr>
                          <a:xfrm>
                            <a:off x="1698066" y="25000"/>
                            <a:ext cx="6991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F6D65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Заявителя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2225370" y="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70B8B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68580" y="171686"/>
                            <a:ext cx="488385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B14A4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Адрес: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435813" y="1466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783BC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1" name="Shape 13741"/>
                        <wps:cNvSpPr/>
                        <wps:spPr>
                          <a:xfrm>
                            <a:off x="787857" y="289871"/>
                            <a:ext cx="5393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182" h="9144">
                                <a:moveTo>
                                  <a:pt x="0" y="0"/>
                                </a:moveTo>
                                <a:lnTo>
                                  <a:pt x="5393182" y="0"/>
                                </a:lnTo>
                                <a:lnTo>
                                  <a:pt x="5393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68580" y="482581"/>
                            <a:ext cx="192830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FFE7C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Тел. (раб</w:t>
                              </w:r>
                              <w:proofErr w:type="gramStart"/>
                              <w:r>
                                <w:t>.)_</w:t>
                              </w:r>
                              <w:proofErr w:type="gramEnd"/>
                              <w: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1519758" y="45758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6CF89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2117166" y="482581"/>
                            <a:ext cx="200299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AE8D7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Тел. (моб.) 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3624656" y="4575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135A6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4187012" y="457581"/>
                            <a:ext cx="10276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4B9CE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4264736" y="45758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AEA32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4307408" y="457581"/>
                            <a:ext cx="29808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44CDE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mail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4531817" y="4575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8D567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4563821" y="457581"/>
                            <a:ext cx="15210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EF2E1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5708346" y="45758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DA206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2" name="Shape 13742"/>
                        <wps:cNvSpPr/>
                        <wps:spPr>
                          <a:xfrm>
                            <a:off x="0" y="445319"/>
                            <a:ext cx="295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9144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  <a:lnTo>
                                  <a:pt x="295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3" name="Shape 13743"/>
                        <wps:cNvSpPr/>
                        <wps:spPr>
                          <a:xfrm>
                            <a:off x="295605" y="4453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4" name="Shape 13744"/>
                        <wps:cNvSpPr/>
                        <wps:spPr>
                          <a:xfrm>
                            <a:off x="304749" y="445319"/>
                            <a:ext cx="1743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0" h="9144">
                                <a:moveTo>
                                  <a:pt x="0" y="0"/>
                                </a:moveTo>
                                <a:lnTo>
                                  <a:pt x="1743710" y="0"/>
                                </a:lnTo>
                                <a:lnTo>
                                  <a:pt x="1743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5" name="Shape 13745"/>
                        <wps:cNvSpPr/>
                        <wps:spPr>
                          <a:xfrm>
                            <a:off x="2048586" y="4453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6" name="Shape 13746"/>
                        <wps:cNvSpPr/>
                        <wps:spPr>
                          <a:xfrm>
                            <a:off x="2057730" y="445319"/>
                            <a:ext cx="20607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2" h="9144">
                                <a:moveTo>
                                  <a:pt x="0" y="0"/>
                                </a:moveTo>
                                <a:lnTo>
                                  <a:pt x="2060702" y="0"/>
                                </a:lnTo>
                                <a:lnTo>
                                  <a:pt x="20607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7" name="Shape 13747"/>
                        <wps:cNvSpPr/>
                        <wps:spPr>
                          <a:xfrm>
                            <a:off x="4118432" y="4453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8" name="Shape 13748"/>
                        <wps:cNvSpPr/>
                        <wps:spPr>
                          <a:xfrm>
                            <a:off x="4127576" y="445319"/>
                            <a:ext cx="2053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463" h="9144">
                                <a:moveTo>
                                  <a:pt x="0" y="0"/>
                                </a:moveTo>
                                <a:lnTo>
                                  <a:pt x="2053463" y="0"/>
                                </a:lnTo>
                                <a:lnTo>
                                  <a:pt x="2053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68580" y="673081"/>
                            <a:ext cx="150048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D58F4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Паспортные данные: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1199337" y="64808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8240A" w14:textId="77777777" w:rsidR="0059681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9" name="Shape 13749"/>
                        <wps:cNvSpPr/>
                        <wps:spPr>
                          <a:xfrm>
                            <a:off x="1599006" y="791266"/>
                            <a:ext cx="4582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033" h="9144">
                                <a:moveTo>
                                  <a:pt x="0" y="0"/>
                                </a:moveTo>
                                <a:lnTo>
                                  <a:pt x="4582033" y="0"/>
                                </a:lnTo>
                                <a:lnTo>
                                  <a:pt x="4582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0" name="Shape 13750"/>
                        <wps:cNvSpPr/>
                        <wps:spPr>
                          <a:xfrm>
                            <a:off x="1599006" y="948238"/>
                            <a:ext cx="4582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033" h="9144">
                                <a:moveTo>
                                  <a:pt x="0" y="0"/>
                                </a:moveTo>
                                <a:lnTo>
                                  <a:pt x="4582033" y="0"/>
                                </a:lnTo>
                                <a:lnTo>
                                  <a:pt x="4582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02785" id="Group 11377" o:spid="_x0000_s1026" style="width:486.65pt;height:75.35pt;mso-position-horizontal-relative:char;mso-position-vertical-relative:line" coordsize="61810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">
                <v:rect id="Rectangle 1204" o:spid="_x0000_s1027" style="position:absolute;left:3641;top:250;width:1771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<v:textbox inset="0,0,0,0">
                    <w:txbxContent>
                      <w:p w14:paraId="3A91D9EF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Фамилия, имя, отчество </w:t>
                        </w:r>
                      </w:p>
                    </w:txbxContent>
                  </v:textbox>
                </v:rect>
                <v:rect id="Rectangle 1205" o:spid="_x0000_s1028" style="position:absolute;left:16980;top:250;width:6992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<v:textbox inset="0,0,0,0">
                    <w:txbxContent>
                      <w:p w14:paraId="45DF6D65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Заявителя </w:t>
                        </w:r>
                      </w:p>
                    </w:txbxContent>
                  </v:textbox>
                </v:rect>
                <v:rect id="Rectangle 1206" o:spid="_x0000_s1029" style="position:absolute;left:2225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    <v:textbox inset="0,0,0,0">
                    <w:txbxContent>
                      <w:p w14:paraId="3F570B8B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8" o:spid="_x0000_s1030" style="position:absolute;left:685;top:1716;width:488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hu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6GchuxQAAAN0AAAAP&#10;AAAAAAAAAAAAAAAAAAcCAABkcnMvZG93bnJldi54bWxQSwUGAAAAAAMAAwC3AAAA+QIAAAAA&#10;" filled="f" stroked="f">
                  <v:textbox inset="0,0,0,0">
                    <w:txbxContent>
                      <w:p w14:paraId="290B14A4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Адрес:</w:t>
                        </w:r>
                      </w:p>
                    </w:txbxContent>
                  </v:textbox>
                </v:rect>
                <v:rect id="Rectangle 1209" o:spid="_x0000_s1031" style="position:absolute;left:4358;top:146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31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4yiF6zfhBLn+BwAA//8DAFBLAQItABQABgAIAAAAIQDb4fbL7gAAAIUBAAATAAAAAAAAAAAA&#10;AAAAAAAAAABbQ29udGVudF9UeXBlc10ueG1sUEsBAi0AFAAGAAgAAAAhAFr0LFu/AAAAFQEAAAsA&#10;AAAAAAAAAAAAAAAAHwEAAF9yZWxzLy5yZWxzUEsBAi0AFAAGAAgAAAAhAJVVbfXEAAAA3QAAAA8A&#10;AAAAAAAAAAAAAAAABwIAAGRycy9kb3ducmV2LnhtbFBLBQYAAAAAAwADALcAAAD4AgAAAAA=&#10;" filled="f" stroked="f">
                  <v:textbox inset="0,0,0,0">
                    <w:txbxContent>
                      <w:p w14:paraId="56E783BC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41" o:spid="_x0000_s1032" style="position:absolute;left:7878;top:2898;width:53932;height:92;visibility:visible;mso-wrap-style:square;v-text-anchor:top" coordsize="53931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" path="m,l5393182,r,9144l,9144,,e" fillcolor="black" stroked="f" strokeweight="0">
                  <v:stroke miterlimit="83231f" joinstyle="miter"/>
                  <v:path arrowok="t" textboxrect="0,0,5393182,9144"/>
                </v:shape>
                <v:rect id="Rectangle 1211" o:spid="_x0000_s1033" style="position:absolute;left:685;top:4825;width:19283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<v:textbox inset="0,0,0,0">
                    <w:txbxContent>
                      <w:p w14:paraId="76AFFE7C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Тел. (раб</w:t>
                        </w:r>
                        <w:proofErr w:type="gramStart"/>
                        <w:r>
                          <w:t>.)_</w:t>
                        </w:r>
                        <w:proofErr w:type="gramEnd"/>
                        <w:r>
                          <w:t>_____________</w:t>
                        </w:r>
                      </w:p>
                    </w:txbxContent>
                  </v:textbox>
                </v:rect>
                <v:rect id="Rectangle 1212" o:spid="_x0000_s1034" style="position:absolute;left:15197;top:457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GlZ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4FMPzm3CCnD8AAAD//wMAUEsBAi0AFAAGAAgAAAAhANvh9svuAAAAhQEAABMAAAAAAAAAAAAA&#10;AAAAAAAAAFtDb250ZW50X1R5cGVzXS54bWxQSwECLQAUAAYACAAAACEAWvQsW78AAAAVAQAACwAA&#10;AAAAAAAAAAAAAAAfAQAAX3JlbHMvLnJlbHNQSwECLQAUAAYACAAAACEAHihpWcMAAADdAAAADwAA&#10;AAAAAAAAAAAAAAAHAgAAZHJzL2Rvd25yZXYueG1sUEsFBgAAAAADAAMAtwAAAPcCAAAAAA==&#10;" filled="f" stroked="f">
                  <v:textbox inset="0,0,0,0">
                    <w:txbxContent>
                      <w:p w14:paraId="4456CF89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3" o:spid="_x0000_s1035" style="position:absolute;left:21171;top:4825;width:2003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zC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cWTMwsMAAADdAAAADwAA&#10;AAAAAAAAAAAAAAAHAgAAZHJzL2Rvd25yZXYueG1sUEsFBgAAAAADAAMAtwAAAPcCAAAAAA==&#10;" filled="f" stroked="f">
                  <v:textbox inset="0,0,0,0">
                    <w:txbxContent>
                      <w:p w14:paraId="190AE8D7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Тел. (моб.) ______________</w:t>
                        </w:r>
                      </w:p>
                    </w:txbxContent>
                  </v:textbox>
                </v:rect>
                <v:rect id="Rectangle 1214" o:spid="_x0000_s1036" style="position:absolute;left:36246;top:457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<v:textbox inset="0,0,0,0">
                    <w:txbxContent>
                      <w:p w14:paraId="763135A6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5" o:spid="_x0000_s1037" style="position:absolute;left:41870;top:4575;width:102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<v:textbox inset="0,0,0,0">
                    <w:txbxContent>
                      <w:p w14:paraId="4184B9CE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16" o:spid="_x0000_s1038" style="position:absolute;left:42647;top:4575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9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" filled="f" stroked="f">
                  <v:textbox inset="0,0,0,0">
                    <w:txbxContent>
                      <w:p w14:paraId="6D4AEA32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217" o:spid="_x0000_s1039" style="position:absolute;left:43074;top:4575;width:298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<v:textbox inset="0,0,0,0">
                    <w:txbxContent>
                      <w:p w14:paraId="30644CDE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mail</w:t>
                        </w:r>
                        <w:proofErr w:type="spellEnd"/>
                      </w:p>
                    </w:txbxContent>
                  </v:textbox>
                </v:rect>
                <v:rect id="Rectangle 1218" o:spid="_x0000_s1040" style="position:absolute;left:45318;top:4575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6z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a58IyPo5T8AAAD//wMAUEsBAi0AFAAGAAgAAAAhANvh9svuAAAAhQEAABMAAAAAAAAA&#10;AAAAAAAAAAAAAFtDb250ZW50X1R5cGVzXS54bWxQSwECLQAUAAYACAAAACEAWvQsW78AAAAVAQAA&#10;CwAAAAAAAAAAAAAAAAAfAQAAX3JlbHMvLnJlbHNQSwECLQAUAAYACAAAACEAf8Bes8YAAADdAAAA&#10;DwAAAAAAAAAAAAAAAAAHAgAAZHJzL2Rvd25yZXYueG1sUEsFBgAAAAADAAMAtwAAAPoCAAAAAA==&#10;" filled="f" stroked="f">
                  <v:textbox inset="0,0,0,0">
                    <w:txbxContent>
                      <w:p w14:paraId="0D78D567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9" o:spid="_x0000_s1041" style="position:absolute;left:45638;top:4575;width:1521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so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4FMPzm3CCnD8AAAD//wMAUEsBAi0AFAAGAAgAAAAhANvh9svuAAAAhQEAABMAAAAAAAAAAAAA&#10;AAAAAAAAAFtDb250ZW50X1R5cGVzXS54bWxQSwECLQAUAAYACAAAACEAWvQsW78AAAAVAQAACwAA&#10;AAAAAAAAAAAAAAAfAQAAX3JlbHMvLnJlbHNQSwECLQAUAAYACAAAACEAEIz7KMMAAADdAAAADwAA&#10;AAAAAAAAAAAAAAAHAgAAZHJzL2Rvd25yZXYueG1sUEsFBgAAAAADAAMAtwAAAPcCAAAAAA==&#10;" filled="f" stroked="f">
                  <v:textbox inset="0,0,0,0">
                    <w:txbxContent>
                      <w:p w14:paraId="562EF2E1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</w:t>
                        </w:r>
                      </w:p>
                    </w:txbxContent>
                  </v:textbox>
                </v:rect>
                <v:rect id="Rectangle 1220" o:spid="_x0000_s1042" style="position:absolute;left:57083;top:457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gI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++UZG0PkvAAAA//8DAFBLAQItABQABgAIAAAAIQDb4fbL7gAAAIUBAAATAAAAAAAA&#10;AAAAAAAAAAAAAABbQ29udGVudF9UeXBlc10ueG1sUEsBAi0AFAAGAAgAAAAhAFr0LFu/AAAAFQEA&#10;AAsAAAAAAAAAAAAAAAAAHwEAAF9yZWxzLy5yZWxzUEsBAi0AFAAGAAgAAAAhAE/amAjHAAAA3QAA&#10;AA8AAAAAAAAAAAAAAAAABwIAAGRycy9kb3ducmV2LnhtbFBLBQYAAAAAAwADALcAAAD7AgAAAAA=&#10;" filled="f" stroked="f">
                  <v:textbox inset="0,0,0,0">
                    <w:txbxContent>
                      <w:p w14:paraId="472DA206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742" o:spid="_x0000_s1043" style="position:absolute;top:4453;width:2956;height:91;visibility:visible;mso-wrap-style:square;v-text-anchor:top" coordsize="295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" path="m,l295656,r,9144l,9144,,e" fillcolor="black" stroked="f" strokeweight="0">
                  <v:stroke miterlimit="83231f" joinstyle="miter"/>
                  <v:path arrowok="t" textboxrect="0,0,295656,9144"/>
                </v:shape>
                <v:shape id="Shape 13743" o:spid="_x0000_s1044" style="position:absolute;left:2956;top:44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44" o:spid="_x0000_s1045" style="position:absolute;left:3047;top:4453;width:17437;height:91;visibility:visible;mso-wrap-style:square;v-text-anchor:top" coordsize="17437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" path="m,l1743710,r,9144l,9144,,e" fillcolor="black" stroked="f" strokeweight="0">
                  <v:stroke miterlimit="83231f" joinstyle="miter"/>
                  <v:path arrowok="t" textboxrect="0,0,1743710,9144"/>
                </v:shape>
                <v:shape id="Shape 13745" o:spid="_x0000_s1046" style="position:absolute;left:20485;top:44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46" o:spid="_x0000_s1047" style="position:absolute;left:20577;top:4453;width:20607;height:91;visibility:visible;mso-wrap-style:square;v-text-anchor:top" coordsize="20607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" path="m,l2060702,r,9144l,9144,,e" fillcolor="black" stroked="f" strokeweight="0">
                  <v:stroke miterlimit="83231f" joinstyle="miter"/>
                  <v:path arrowok="t" textboxrect="0,0,2060702,9144"/>
                </v:shape>
                <v:shape id="Shape 13747" o:spid="_x0000_s1048" style="position:absolute;left:41184;top:44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48" o:spid="_x0000_s1049" style="position:absolute;left:41275;top:4453;width:20535;height:91;visibility:visible;mso-wrap-style:square;v-text-anchor:top" coordsize="20534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" path="m,l2053463,r,9144l,9144,,e" fillcolor="black" stroked="f" strokeweight="0">
                  <v:stroke miterlimit="83231f" joinstyle="miter"/>
                  <v:path arrowok="t" textboxrect="0,0,2053463,9144"/>
                </v:shape>
                <v:rect id="Rectangle 1228" o:spid="_x0000_s1050" style="position:absolute;left:685;top:6730;width:1500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<v:textbox inset="0,0,0,0">
                    <w:txbxContent>
                      <w:p w14:paraId="691D58F4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Паспортные данные:</w:t>
                        </w:r>
                      </w:p>
                    </w:txbxContent>
                  </v:textbox>
                </v:rect>
                <v:rect id="Rectangle 1229" o:spid="_x0000_s1051" style="position:absolute;left:11993;top:648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<v:textbox inset="0,0,0,0">
                    <w:txbxContent>
                      <w:p w14:paraId="3088240A" w14:textId="77777777" w:rsidR="0059681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749" o:spid="_x0000_s1052" style="position:absolute;left:15990;top:7912;width:45820;height:92;visibility:visible;mso-wrap-style:square;v-text-anchor:top" coordsize="4582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" path="m,l4582033,r,9144l,9144,,e" fillcolor="black" stroked="f" strokeweight="0">
                  <v:stroke miterlimit="83231f" joinstyle="miter"/>
                  <v:path arrowok="t" textboxrect="0,0,4582033,9144"/>
                </v:shape>
                <v:shape id="Shape 13750" o:spid="_x0000_s1053" style="position:absolute;left:15990;top:9482;width:45820;height:91;visibility:visible;mso-wrap-style:square;v-text-anchor:top" coordsize="4582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" path="m,l4582033,r,9144l,9144,,e" fillcolor="black" stroked="f" strokeweight="0">
                  <v:stroke miterlimit="83231f" joinstyle="miter"/>
                  <v:path arrowok="t" textboxrect="0,0,4582033,9144"/>
                </v:shape>
                <w10:anchorlock/>
              </v:group>
            </w:pict>
          </mc:Fallback>
        </mc:AlternateContent>
      </w:r>
    </w:p>
    <w:p w14:paraId="172F3288" w14:textId="77777777" w:rsidR="00596817" w:rsidRDefault="00000000">
      <w:pPr>
        <w:ind w:left="118"/>
      </w:pPr>
      <w:r>
        <w:t xml:space="preserve">просит зачислить на курсы повышения квалификации/профессиональной подготовки и провести сертификацию по следующему направлению экспертной специализации: </w:t>
      </w:r>
    </w:p>
    <w:p w14:paraId="08B24913" w14:textId="77777777" w:rsidR="00596817" w:rsidRDefault="00000000">
      <w:pPr>
        <w:spacing w:after="39" w:line="259" w:lineRule="auto"/>
        <w:ind w:left="0" w:right="-1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25892E" wp14:editId="270C807B">
                <wp:extent cx="6181090" cy="158115"/>
                <wp:effectExtent l="0" t="0" r="0" b="0"/>
                <wp:docPr id="11378" name="Group 1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090" cy="158496"/>
                          <a:chOff x="0" y="0"/>
                          <a:chExt cx="6181090" cy="158496"/>
                        </a:xfrm>
                      </wpg:grpSpPr>
                      <wps:wsp>
                        <wps:cNvPr id="13761" name="Shape 13761"/>
                        <wps:cNvSpPr/>
                        <wps:spPr>
                          <a:xfrm>
                            <a:off x="0" y="0"/>
                            <a:ext cx="6181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090" h="9144">
                                <a:moveTo>
                                  <a:pt x="0" y="0"/>
                                </a:moveTo>
                                <a:lnTo>
                                  <a:pt x="6181090" y="0"/>
                                </a:lnTo>
                                <a:lnTo>
                                  <a:pt x="6181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2" name="Shape 13762"/>
                        <wps:cNvSpPr/>
                        <wps:spPr>
                          <a:xfrm>
                            <a:off x="0" y="152400"/>
                            <a:ext cx="295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9144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  <a:lnTo>
                                  <a:pt x="295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3" name="Shape 13763"/>
                        <wps:cNvSpPr/>
                        <wps:spPr>
                          <a:xfrm>
                            <a:off x="295605" y="152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4" name="Shape 13764"/>
                        <wps:cNvSpPr/>
                        <wps:spPr>
                          <a:xfrm>
                            <a:off x="301701" y="152400"/>
                            <a:ext cx="5879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9338" h="9144">
                                <a:moveTo>
                                  <a:pt x="0" y="0"/>
                                </a:moveTo>
                                <a:lnTo>
                                  <a:pt x="5879338" y="0"/>
                                </a:lnTo>
                                <a:lnTo>
                                  <a:pt x="5879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11378" o:spid="_x0000_s1026" o:spt="203" style="height:12.45pt;width:486.7pt;" coordsize="6181090,158496" o:gfxdata="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pM/sRtYAAAAEAQAADwAAAAAAAAABACAAAAAiAAAAZHJzL2Rvd25yZXYueG1sUEsBAhQAFAAAAAgA&#10;h07iQPI3IUoLAwAAZQ4AAA4AAAAAAAAAAQAgAAAAJQEAAGRycy9lMm9Eb2MueG1sUEsFBgAAAAAG&#10;AAYAWQEAAKIGAAAAAA==&#10;">
                <o:lock v:ext="edit" aspectratio="f"/>
                <v:shape id="Shape 13761" o:spid="_x0000_s1026" o:spt="100" style="position:absolute;left:0;top:0;height:9144;width:6181090;" fillcolor="#000000" filled="t" stroked="f" coordsize="6181090,9144" o:gfxdata="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ai4tb4A&#10;AADeAAAADwAAAAAAAAABACAAAAAiAAAAZHJzL2Rvd25yZXYueG1sUEsBAhQAFAAAAAgAh07iQDMv&#10;BZ47AAAAOQAAABAAAAAAAAAAAQAgAAAADQEAAGRycy9zaGFwZXhtbC54bWxQSwUGAAAAAAYABgBb&#10;AQAAtwMAAAAA&#10;" path="m0,0l6181090,0,6181090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762" o:spid="_x0000_s1026" o:spt="100" style="position:absolute;left:0;top:152400;height:9144;width:295656;" fillcolor="#000000" filled="t" stroked="f" coordsize="295656,9144" o:gfxdata="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AgSNvQAA&#10;AN4AAAAPAAAAAAAAAAEAIAAAACIAAABkcnMvZG93bnJldi54bWxQSwECFAAUAAAACACHTuJAMy8F&#10;njsAAAA5AAAAEAAAAAAAAAABACAAAAAMAQAAZHJzL3NoYXBleG1sLnhtbFBLBQYAAAAABgAGAFsB&#10;AAC2AwAAAAA=&#10;" path="m0,0l295656,0,29565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763" o:spid="_x0000_s1026" o:spt="100" style="position:absolute;left:295605;top:152400;height:9144;width:9144;" fillcolor="#000000" filled="t" stroked="f" coordsize="9144,9144" o:gfxdata="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Yv+G/&#10;AAAA3gAAAA8AAAAAAAAAAQAgAAAAIgAAAGRycy9kb3ducmV2LnhtbFBLAQIUABQAAAAIAIdO4kAz&#10;LwWeOwAAADkAAAAQAAAAAAAAAAEAIAAAAA4BAABkcnMvc2hhcGV4bWwueG1sUEsFBgAAAAAGAAYA&#10;WwEAALgDAAAAAA==&#10;" path="m0,0l9144,0,9144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764" o:spid="_x0000_s1026" o:spt="100" style="position:absolute;left:301701;top:152400;height:9144;width:5879338;" fillcolor="#000000" filled="t" stroked="f" coordsize="5879338,9144" o:gfxdata="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J65b4A&#10;AADeAAAADwAAAAAAAAABACAAAAAiAAAAZHJzL2Rvd25yZXYueG1sUEsBAhQAFAAAAAgAh07iQDMv&#10;BZ47AAAAOQAAABAAAAAAAAAAAQAgAAAADQEAAGRycy9zaGFwZXhtbC54bWxQSwUGAAAAAAYABgBb&#10;AQAAtwMAAAAA&#10;" path="m0,0l5879338,0,5879338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AAA2430" w14:textId="77777777" w:rsidR="00596817" w:rsidRDefault="00000000">
      <w:pPr>
        <w:numPr>
          <w:ilvl w:val="0"/>
          <w:numId w:val="7"/>
        </w:numPr>
        <w:spacing w:after="34"/>
        <w:ind w:hanging="466"/>
      </w:pPr>
      <w:r>
        <w:t>Заявитель обязуется:</w:t>
      </w:r>
    </w:p>
    <w:p w14:paraId="2C3B0773" w14:textId="77777777" w:rsidR="00596817" w:rsidRDefault="00000000">
      <w:pPr>
        <w:numPr>
          <w:ilvl w:val="1"/>
          <w:numId w:val="7"/>
        </w:numPr>
        <w:ind w:hanging="360"/>
      </w:pPr>
      <w:r>
        <w:t>выполнять все условия обучения и сертификации;</w:t>
      </w:r>
    </w:p>
    <w:p w14:paraId="6F99A196" w14:textId="77777777" w:rsidR="00596817" w:rsidRDefault="00000000">
      <w:pPr>
        <w:numPr>
          <w:ilvl w:val="1"/>
          <w:numId w:val="7"/>
        </w:numPr>
        <w:spacing w:after="290"/>
        <w:ind w:hanging="360"/>
      </w:pPr>
      <w:r>
        <w:t>оплатить все расходы по проведению обучения и сертификации.</w:t>
      </w:r>
    </w:p>
    <w:p w14:paraId="73D8FD63" w14:textId="77777777" w:rsidR="00596817" w:rsidRDefault="00000000">
      <w:pPr>
        <w:numPr>
          <w:ilvl w:val="0"/>
          <w:numId w:val="7"/>
        </w:numPr>
        <w:ind w:hanging="466"/>
      </w:pPr>
      <w:r>
        <w:t xml:space="preserve">Дополнительные </w:t>
      </w:r>
      <w:proofErr w:type="gramStart"/>
      <w:r>
        <w:t>сведения:_</w:t>
      </w:r>
      <w:proofErr w:type="gramEnd"/>
      <w:r>
        <w:t>_________________________________________________________________</w:t>
      </w:r>
    </w:p>
    <w:p w14:paraId="667DAF94" w14:textId="77777777" w:rsidR="00596817" w:rsidRDefault="00000000">
      <w:pPr>
        <w:spacing w:after="469"/>
        <w:ind w:left="574" w:firstLine="0"/>
      </w:pPr>
      <w:r>
        <w:t>Приложения: _____________________________________________________________________________</w:t>
      </w:r>
    </w:p>
    <w:p w14:paraId="7EC5C144" w14:textId="77777777" w:rsidR="00596817" w:rsidRDefault="00596817">
      <w:pPr>
        <w:spacing w:after="469"/>
        <w:ind w:left="574" w:firstLine="0"/>
      </w:pPr>
    </w:p>
    <w:p w14:paraId="03943B41" w14:textId="77777777" w:rsidR="00596817" w:rsidRDefault="00000000">
      <w:pPr>
        <w:spacing w:after="469"/>
        <w:ind w:left="574" w:firstLine="0"/>
      </w:pPr>
      <w:r>
        <w:t>Заявитель_____________/__________________ «______</w:t>
      </w:r>
      <w:proofErr w:type="gramStart"/>
      <w:r>
        <w:t>_»_</w:t>
      </w:r>
      <w:proofErr w:type="gramEnd"/>
      <w:r>
        <w:t>_____________ 202__г.</w:t>
      </w:r>
    </w:p>
    <w:p w14:paraId="68B1CF4E" w14:textId="77777777" w:rsidR="00596817" w:rsidRDefault="00000000">
      <w:pPr>
        <w:spacing w:after="160" w:line="259" w:lineRule="auto"/>
        <w:ind w:left="0" w:firstLine="0"/>
        <w:jc w:val="left"/>
      </w:pPr>
      <w:r>
        <w:br w:type="page"/>
      </w:r>
    </w:p>
    <w:p w14:paraId="086AC100" w14:textId="77777777" w:rsidR="00596817" w:rsidRDefault="00000000">
      <w:pPr>
        <w:wordWrap w:val="0"/>
        <w:spacing w:after="197" w:line="271" w:lineRule="auto"/>
        <w:ind w:left="4407" w:right="201"/>
        <w:jc w:val="right"/>
        <w:rPr>
          <w:b/>
          <w:i/>
        </w:rPr>
      </w:pPr>
      <w:r>
        <w:rPr>
          <w:b/>
          <w:i/>
        </w:rPr>
        <w:lastRenderedPageBreak/>
        <w:t>Приложение №3</w:t>
      </w:r>
    </w:p>
    <w:p w14:paraId="027AD26E" w14:textId="77777777" w:rsidR="00596817" w:rsidRDefault="00000000">
      <w:pPr>
        <w:spacing w:after="197" w:line="271" w:lineRule="auto"/>
        <w:ind w:left="4407" w:right="201"/>
        <w:jc w:val="right"/>
        <w:rPr>
          <w:b/>
          <w:i/>
        </w:rPr>
      </w:pPr>
      <w:r>
        <w:rPr>
          <w:b/>
          <w:i/>
        </w:rPr>
        <w:t>Ректору АНО ДПО «ФЦПК</w:t>
      </w:r>
    </w:p>
    <w:p w14:paraId="3CE766A1" w14:textId="77777777" w:rsidR="00596817" w:rsidRDefault="00000000">
      <w:pPr>
        <w:wordWrap w:val="0"/>
        <w:spacing w:after="197" w:line="271" w:lineRule="auto"/>
        <w:ind w:left="4407" w:right="201"/>
        <w:jc w:val="right"/>
        <w:rPr>
          <w:b/>
          <w:i/>
        </w:rPr>
      </w:pPr>
      <w:r>
        <w:rPr>
          <w:b/>
          <w:i/>
        </w:rPr>
        <w:t>О.П. Карасевой</w:t>
      </w:r>
    </w:p>
    <w:p w14:paraId="14590FD3" w14:textId="77777777" w:rsidR="00596817" w:rsidRDefault="00000000">
      <w:pPr>
        <w:spacing w:after="17" w:line="264" w:lineRule="auto"/>
        <w:ind w:left="3956" w:right="187"/>
        <w:jc w:val="right"/>
      </w:pPr>
      <w:r>
        <w:t xml:space="preserve">    От___________________________ </w:t>
      </w:r>
    </w:p>
    <w:p w14:paraId="37C0DA42" w14:textId="77777777" w:rsidR="00596817" w:rsidRDefault="00000000">
      <w:pPr>
        <w:spacing w:after="252" w:line="264" w:lineRule="auto"/>
        <w:ind w:left="3956" w:right="187"/>
        <w:jc w:val="right"/>
      </w:pPr>
      <w:r>
        <w:t xml:space="preserve">___________________________ </w:t>
      </w:r>
    </w:p>
    <w:p w14:paraId="7C81F030" w14:textId="77777777" w:rsidR="00596817" w:rsidRDefault="00000000">
      <w:pPr>
        <w:spacing w:after="0" w:line="264" w:lineRule="auto"/>
        <w:ind w:left="-15" w:right="198" w:firstLine="2590"/>
        <w:jc w:val="left"/>
        <w:rPr>
          <w:b/>
        </w:rPr>
      </w:pPr>
      <w:r>
        <w:rPr>
          <w:b/>
        </w:rPr>
        <w:t xml:space="preserve">Согласие на обработку персональных данных </w:t>
      </w:r>
    </w:p>
    <w:p w14:paraId="1FE855F4" w14:textId="77777777" w:rsidR="00596817" w:rsidRDefault="00596817">
      <w:pPr>
        <w:spacing w:after="0" w:line="264" w:lineRule="auto"/>
        <w:ind w:left="-15" w:right="198" w:firstLine="2590"/>
        <w:jc w:val="left"/>
        <w:rPr>
          <w:b/>
        </w:rPr>
      </w:pPr>
    </w:p>
    <w:p w14:paraId="2F363680" w14:textId="77777777" w:rsidR="00596817" w:rsidRDefault="00000000">
      <w:pPr>
        <w:spacing w:after="0" w:line="264" w:lineRule="auto"/>
        <w:ind w:left="0" w:right="198" w:firstLine="400"/>
        <w:jc w:val="left"/>
        <w:rPr>
          <w:rFonts w:ascii="Calibri" w:eastAsia="Calibri" w:hAnsi="Calibri" w:cs="Calibri"/>
          <w:sz w:val="22"/>
        </w:rPr>
      </w:pPr>
      <w:r>
        <w:t xml:space="preserve">Настоящим во исполнение требований Федерального закона от 27.07.2006 г. № 152-ФЗ «О персональных данных» Я, </w:t>
      </w:r>
      <w:r>
        <w:rPr>
          <w:u w:val="single" w:color="000000"/>
        </w:rPr>
        <w:t xml:space="preserve">                                                        </w:t>
      </w:r>
      <w:r>
        <w:t xml:space="preserve"> , </w:t>
      </w:r>
      <w:r>
        <w:rPr>
          <w:u w:val="single" w:color="000000"/>
        </w:rPr>
        <w:t xml:space="preserve">                                                                                                                      </w:t>
      </w:r>
      <w:r>
        <w:t>, паспорт ___ ___ №____________ выдан</w:t>
      </w:r>
      <w:r>
        <w:rPr>
          <w:u w:val="single" w:color="000000"/>
        </w:rPr>
        <w:t xml:space="preserve"> </w:t>
      </w:r>
      <w:r>
        <w:t>«____» ______________  20_____ г., код подразделения ____-____, адрес регистрации:  ___________________________________________________________________________</w:t>
      </w:r>
    </w:p>
    <w:p w14:paraId="4DD5A391" w14:textId="77777777" w:rsidR="00596817" w:rsidRDefault="00000000">
      <w:pPr>
        <w:spacing w:after="0" w:line="264" w:lineRule="auto"/>
        <w:ind w:left="0" w:right="198" w:firstLine="400"/>
        <w:jc w:val="left"/>
      </w:pPr>
      <w:r>
        <w:t xml:space="preserve">даю свое письменное согласие АНО ДПО «Федеральный Центр Повышения Квалификации и Профессиональной Подготовки» (место нахождения: Алтайский край, </w:t>
      </w:r>
      <w:proofErr w:type="spellStart"/>
      <w:r>
        <w:t>г.Барнаул</w:t>
      </w:r>
      <w:proofErr w:type="spellEnd"/>
      <w:r>
        <w:t xml:space="preserve">, проспект Социалистический, д.63) на обработку моих персональных данных.   </w:t>
      </w:r>
    </w:p>
    <w:p w14:paraId="17F0CE11" w14:textId="77777777" w:rsidR="00596817" w:rsidRDefault="00000000">
      <w:pPr>
        <w:ind w:left="10" w:right="207"/>
      </w:pPr>
      <w:r>
        <w:t xml:space="preserve">     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</w:t>
      </w:r>
    </w:p>
    <w:p w14:paraId="0C1E143B" w14:textId="77777777" w:rsidR="00596817" w:rsidRDefault="00000000">
      <w:pPr>
        <w:spacing w:after="242"/>
        <w:ind w:left="10" w:right="204"/>
      </w:pPr>
      <w:r>
        <w:t xml:space="preserve">     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образование и любая другая информация. </w:t>
      </w:r>
    </w:p>
    <w:p w14:paraId="78FADBCB" w14:textId="77777777" w:rsidR="00596817" w:rsidRDefault="00000000">
      <w:pPr>
        <w:tabs>
          <w:tab w:val="center" w:pos="1431"/>
          <w:tab w:val="center" w:pos="2502"/>
          <w:tab w:val="center" w:pos="3378"/>
          <w:tab w:val="center" w:pos="4321"/>
          <w:tab w:val="center" w:pos="5772"/>
          <w:tab w:val="center" w:pos="7103"/>
          <w:tab w:val="center" w:pos="7989"/>
          <w:tab w:val="center" w:pos="8952"/>
        </w:tabs>
        <w:spacing w:after="206"/>
        <w:ind w:left="0" w:firstLine="0"/>
        <w:jc w:val="left"/>
      </w:pPr>
      <w:r>
        <w:t xml:space="preserve">Порядок </w:t>
      </w:r>
      <w:r>
        <w:tab/>
        <w:t xml:space="preserve">отзыва </w:t>
      </w:r>
      <w:r>
        <w:tab/>
        <w:t xml:space="preserve">согласия </w:t>
      </w:r>
      <w:r>
        <w:tab/>
        <w:t xml:space="preserve">на </w:t>
      </w:r>
      <w:r>
        <w:tab/>
        <w:t xml:space="preserve">обработку </w:t>
      </w:r>
      <w:r>
        <w:tab/>
        <w:t xml:space="preserve">персональных </w:t>
      </w:r>
      <w:r>
        <w:tab/>
        <w:t xml:space="preserve">данных </w:t>
      </w:r>
      <w:r>
        <w:tab/>
        <w:t xml:space="preserve">мне </w:t>
      </w:r>
      <w:r>
        <w:tab/>
        <w:t xml:space="preserve">известен. </w:t>
      </w:r>
    </w:p>
    <w:p w14:paraId="4ACEFC12" w14:textId="77777777" w:rsidR="00596817" w:rsidRDefault="00000000">
      <w:pPr>
        <w:spacing w:after="0" w:line="240" w:lineRule="auto"/>
        <w:ind w:left="11" w:hanging="11"/>
      </w:pPr>
      <w:r>
        <w:t xml:space="preserve">_______________________________________________________________________________________________ </w:t>
      </w:r>
    </w:p>
    <w:p w14:paraId="01A92C2A" w14:textId="77777777" w:rsidR="00596817" w:rsidRDefault="00000000">
      <w:pPr>
        <w:spacing w:after="0" w:line="240" w:lineRule="auto"/>
        <w:ind w:left="11" w:hanging="11"/>
        <w:rPr>
          <w:sz w:val="16"/>
          <w:szCs w:val="16"/>
        </w:rPr>
      </w:pPr>
      <w:r>
        <w:rPr>
          <w:sz w:val="16"/>
          <w:szCs w:val="16"/>
        </w:rPr>
        <w:t xml:space="preserve">(Ф.И.О. полностью, подпись) </w:t>
      </w:r>
    </w:p>
    <w:p w14:paraId="520FF0C4" w14:textId="77777777" w:rsidR="00596817" w:rsidRDefault="00596817">
      <w:pPr>
        <w:spacing w:after="0" w:line="240" w:lineRule="auto"/>
        <w:ind w:left="11" w:hanging="11"/>
      </w:pPr>
    </w:p>
    <w:p w14:paraId="4894812C" w14:textId="77777777" w:rsidR="00596817" w:rsidRDefault="00596817">
      <w:pPr>
        <w:spacing w:after="0" w:line="240" w:lineRule="auto"/>
        <w:ind w:left="11" w:hanging="11"/>
      </w:pPr>
    </w:p>
    <w:p w14:paraId="30662285" w14:textId="4E3A5096" w:rsidR="00596817" w:rsidRDefault="00000000" w:rsidP="009318A0">
      <w:pPr>
        <w:ind w:left="10"/>
      </w:pPr>
      <w:r>
        <w:t>«______» _____________ 202__г.</w:t>
      </w:r>
    </w:p>
    <w:sectPr w:rsidR="00596817">
      <w:headerReference w:type="even" r:id="rId14"/>
      <w:headerReference w:type="default" r:id="rId15"/>
      <w:headerReference w:type="first" r:id="rId16"/>
      <w:pgSz w:w="11906" w:h="16838"/>
      <w:pgMar w:top="1440" w:right="84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7E04" w14:textId="77777777" w:rsidR="000C6663" w:rsidRDefault="000C6663">
      <w:pPr>
        <w:spacing w:line="240" w:lineRule="auto"/>
      </w:pPr>
      <w:r>
        <w:separator/>
      </w:r>
    </w:p>
  </w:endnote>
  <w:endnote w:type="continuationSeparator" w:id="0">
    <w:p w14:paraId="19CBDDF5" w14:textId="77777777" w:rsidR="000C6663" w:rsidRDefault="000C6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D243" w14:textId="77777777" w:rsidR="00596817" w:rsidRDefault="005968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454500"/>
      <w:docPartObj>
        <w:docPartGallery w:val="AutoText"/>
      </w:docPartObj>
    </w:sdtPr>
    <w:sdtContent>
      <w:p w14:paraId="6B4DE9AE" w14:textId="77777777" w:rsidR="00596817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AB4D2" w14:textId="77777777" w:rsidR="00596817" w:rsidRDefault="005968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71BA" w14:textId="77777777" w:rsidR="00596817" w:rsidRDefault="005968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63A1" w14:textId="77777777" w:rsidR="000C6663" w:rsidRDefault="000C6663">
      <w:pPr>
        <w:spacing w:after="0"/>
      </w:pPr>
      <w:r>
        <w:separator/>
      </w:r>
    </w:p>
  </w:footnote>
  <w:footnote w:type="continuationSeparator" w:id="0">
    <w:p w14:paraId="5F35C378" w14:textId="77777777" w:rsidR="000C6663" w:rsidRDefault="000C66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44F" w14:textId="77777777" w:rsidR="00596817" w:rsidRDefault="0059681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C976" w14:textId="77777777" w:rsidR="00596817" w:rsidRDefault="0059681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9F38" w14:textId="77777777" w:rsidR="00596817" w:rsidRDefault="0059681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F27E" w14:textId="77777777" w:rsidR="00596817" w:rsidRDefault="0059681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9FE1" w14:textId="77777777" w:rsidR="00596817" w:rsidRDefault="0059681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0B68" w14:textId="77777777" w:rsidR="00596817" w:rsidRDefault="0059681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5D9"/>
    <w:multiLevelType w:val="multilevel"/>
    <w:tmpl w:val="177C15D9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32C07F7"/>
    <w:multiLevelType w:val="multilevel"/>
    <w:tmpl w:val="232C07F7"/>
    <w:lvl w:ilvl="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"/>
      <w:lvlJc w:val="left"/>
      <w:pPr>
        <w:ind w:left="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31B2097"/>
    <w:multiLevelType w:val="multilevel"/>
    <w:tmpl w:val="431B2097"/>
    <w:lvl w:ilvl="0">
      <w:start w:val="4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5701617"/>
    <w:multiLevelType w:val="multilevel"/>
    <w:tmpl w:val="457016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6565B"/>
    <w:multiLevelType w:val="multilevel"/>
    <w:tmpl w:val="4B6656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268"/>
    <w:multiLevelType w:val="multilevel"/>
    <w:tmpl w:val="68D63268"/>
    <w:lvl w:ilvl="0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F9A3C29"/>
    <w:multiLevelType w:val="multilevel"/>
    <w:tmpl w:val="6F9A3C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11775">
    <w:abstractNumId w:val="0"/>
  </w:num>
  <w:num w:numId="2" w16cid:durableId="953370809">
    <w:abstractNumId w:val="5"/>
  </w:num>
  <w:num w:numId="3" w16cid:durableId="1282150842">
    <w:abstractNumId w:val="4"/>
  </w:num>
  <w:num w:numId="4" w16cid:durableId="1967733386">
    <w:abstractNumId w:val="6"/>
  </w:num>
  <w:num w:numId="5" w16cid:durableId="1760368695">
    <w:abstractNumId w:val="3"/>
  </w:num>
  <w:num w:numId="6" w16cid:durableId="1360472544">
    <w:abstractNumId w:val="2"/>
  </w:num>
  <w:num w:numId="7" w16cid:durableId="172694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D8"/>
    <w:rsid w:val="00025B6B"/>
    <w:rsid w:val="00046A36"/>
    <w:rsid w:val="000C29E3"/>
    <w:rsid w:val="000C6663"/>
    <w:rsid w:val="0014506C"/>
    <w:rsid w:val="00260771"/>
    <w:rsid w:val="00336263"/>
    <w:rsid w:val="0035680F"/>
    <w:rsid w:val="00357596"/>
    <w:rsid w:val="00481ACA"/>
    <w:rsid w:val="0049640E"/>
    <w:rsid w:val="00501CC2"/>
    <w:rsid w:val="00526D7F"/>
    <w:rsid w:val="00596817"/>
    <w:rsid w:val="005D5A95"/>
    <w:rsid w:val="00611168"/>
    <w:rsid w:val="006A5261"/>
    <w:rsid w:val="006C4F08"/>
    <w:rsid w:val="007000E8"/>
    <w:rsid w:val="007134E9"/>
    <w:rsid w:val="007C4E9E"/>
    <w:rsid w:val="0087519C"/>
    <w:rsid w:val="008D2DF5"/>
    <w:rsid w:val="009318A0"/>
    <w:rsid w:val="009840E5"/>
    <w:rsid w:val="009C7A9D"/>
    <w:rsid w:val="009F3248"/>
    <w:rsid w:val="00A2380E"/>
    <w:rsid w:val="00AF613A"/>
    <w:rsid w:val="00B27EF9"/>
    <w:rsid w:val="00B80114"/>
    <w:rsid w:val="00BD13D5"/>
    <w:rsid w:val="00BD47AC"/>
    <w:rsid w:val="00BF7F5A"/>
    <w:rsid w:val="00C208D8"/>
    <w:rsid w:val="00C30C4F"/>
    <w:rsid w:val="00D86C60"/>
    <w:rsid w:val="00DE261F"/>
    <w:rsid w:val="00EC0529"/>
    <w:rsid w:val="00F94279"/>
    <w:rsid w:val="016A63BA"/>
    <w:rsid w:val="145747A2"/>
    <w:rsid w:val="62A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0B3996"/>
  <w15:docId w15:val="{07AAB547-031E-42E7-AE4E-B0C6CEB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442" w:hanging="10"/>
      <w:jc w:val="both"/>
    </w:pPr>
    <w:rPr>
      <w:rFonts w:ascii="Times New Roman" w:eastAsia="Times New Roman" w:hAnsi="Times New Roman" w:cs="Times New Roman"/>
      <w:color w:val="000000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153" w:hanging="10"/>
      <w:outlineLvl w:val="0"/>
    </w:pPr>
    <w:rPr>
      <w:rFonts w:ascii="Times New Roman" w:eastAsia="Times New Roman" w:hAnsi="Times New Roman" w:cs="Times New Roman"/>
      <w:b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color w:val="000000"/>
      <w:sz w:val="20"/>
    </w:rPr>
  </w:style>
  <w:style w:type="table" w:customStyle="1" w:styleId="Style31">
    <w:name w:val="_Style 31"/>
    <w:basedOn w:val="a1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3092</Words>
  <Characters>17626</Characters>
  <Application>Microsoft Office Word</Application>
  <DocSecurity>0</DocSecurity>
  <Lines>146</Lines>
  <Paragraphs>41</Paragraphs>
  <ScaleCrop>false</ScaleCrop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</dc:creator>
  <cp:lastModifiedBy>RCOE</cp:lastModifiedBy>
  <cp:revision>3</cp:revision>
  <dcterms:created xsi:type="dcterms:W3CDTF">2025-03-17T10:55:00Z</dcterms:created>
  <dcterms:modified xsi:type="dcterms:W3CDTF">2025-03-18T02:35:00Z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2754E2AE6E1345B29928BA9805C3C0D2_12</vt:lpwstr>
  </property>
</Properties>
</file>